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B" w:rsidRDefault="00864076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54pt;width:225pt;height:99pt;z-index:-1;visibility:visible" wrapcoords="-72 0 -72 21436 21600 21436 21600 0 -72 0" stroked="f">
            <v:textbox>
              <w:txbxContent>
                <w:p w:rsidR="00CD355B" w:rsidRPr="00BC31B4" w:rsidRDefault="00CD355B" w:rsidP="009F4B30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355B" w:rsidRPr="00B33C8E" w:rsidRDefault="00CD355B" w:rsidP="009F4B3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CD355B" w:rsidRDefault="00CD355B" w:rsidP="009F4B3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355B" w:rsidRPr="00B33C8E" w:rsidRDefault="00CD355B" w:rsidP="009F4B30">
                  <w:pPr>
                    <w:pStyle w:val="3"/>
                    <w:ind w:right="0"/>
                  </w:pPr>
                  <w:r>
                    <w:t>Самарской области</w:t>
                  </w:r>
                </w:p>
                <w:p w:rsidR="00CD355B" w:rsidRDefault="00CD355B" w:rsidP="009F4B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0.9pt;margin-top:1.15pt;width:50.4pt;height:54.25pt;z-index:1" o:allowincell="f">
            <v:imagedata r:id="rId6" o:title=""/>
            <w10:wrap type="topAndBottom"/>
          </v:shape>
        </w:pict>
      </w:r>
    </w:p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55B" w:rsidRPr="002678EF" w:rsidRDefault="00CD355B" w:rsidP="009F4B30"/>
    <w:p w:rsidR="00CD355B" w:rsidRDefault="00CD355B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355B" w:rsidRDefault="00CD355B" w:rsidP="009563BA">
      <w:pPr>
        <w:spacing w:line="200" w:lineRule="atLeast"/>
        <w:ind w:right="5139"/>
        <w:rPr>
          <w:b/>
          <w:bCs/>
        </w:rPr>
      </w:pPr>
      <w:r>
        <w:rPr>
          <w:sz w:val="28"/>
          <w:szCs w:val="28"/>
        </w:rPr>
        <w:t xml:space="preserve">  </w:t>
      </w:r>
      <w:r w:rsidRPr="009563BA">
        <w:rPr>
          <w:b/>
          <w:bCs/>
        </w:rPr>
        <w:t>от 10 сентября 2018 года</w:t>
      </w:r>
      <w:r>
        <w:t xml:space="preserve">  </w:t>
      </w:r>
      <w:r>
        <w:rPr>
          <w:b/>
          <w:bCs/>
        </w:rPr>
        <w:t>№ 38</w:t>
      </w:r>
    </w:p>
    <w:tbl>
      <w:tblPr>
        <w:tblpPr w:leftFromText="180" w:rightFromText="180" w:vertAnchor="page" w:horzAnchor="margin" w:tblpXSpec="center" w:tblpY="5095"/>
        <w:tblW w:w="2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47"/>
      </w:tblGrid>
      <w:tr w:rsidR="00CD355B" w:rsidRPr="009711E1">
        <w:trPr>
          <w:trHeight w:val="270"/>
        </w:trPr>
        <w:tc>
          <w:tcPr>
            <w:tcW w:w="247" w:type="dxa"/>
          </w:tcPr>
          <w:p w:rsidR="00CD355B" w:rsidRDefault="00CD355B" w:rsidP="00C9242A">
            <w:pPr>
              <w:rPr>
                <w:rFonts w:ascii="Calibri" w:hAnsi="Calibri" w:cs="Calibri"/>
              </w:rPr>
            </w:pPr>
          </w:p>
          <w:p w:rsidR="00CD355B" w:rsidRPr="00C9242A" w:rsidRDefault="00CD355B" w:rsidP="00C9242A">
            <w:pPr>
              <w:rPr>
                <w:rFonts w:ascii="Calibri" w:hAnsi="Calibri" w:cs="Calibri"/>
              </w:rPr>
            </w:pPr>
          </w:p>
          <w:p w:rsidR="00CD355B" w:rsidRDefault="00CD355B" w:rsidP="00C9242A">
            <w:pPr>
              <w:rPr>
                <w:rFonts w:ascii="Calibri" w:hAnsi="Calibri" w:cs="Calibri"/>
              </w:rPr>
            </w:pPr>
          </w:p>
          <w:p w:rsidR="00CD355B" w:rsidRPr="00C9242A" w:rsidRDefault="00CD355B" w:rsidP="00C9242A">
            <w:pPr>
              <w:ind w:firstLine="708"/>
              <w:rPr>
                <w:rFonts w:ascii="Calibri" w:hAnsi="Calibri" w:cs="Calibri"/>
              </w:rPr>
            </w:pPr>
          </w:p>
        </w:tc>
      </w:tr>
    </w:tbl>
    <w:p w:rsidR="00CD355B" w:rsidRDefault="00CD355B" w:rsidP="009563BA">
      <w:pPr>
        <w:spacing w:line="200" w:lineRule="atLeast"/>
        <w:ind w:right="5139"/>
        <w:rPr>
          <w:sz w:val="32"/>
          <w:szCs w:val="32"/>
        </w:rPr>
      </w:pPr>
    </w:p>
    <w:p w:rsidR="00CD355B" w:rsidRDefault="00CD355B" w:rsidP="00C9242A">
      <w:pPr>
        <w:spacing w:line="200" w:lineRule="atLeast"/>
        <w:ind w:right="5139"/>
        <w:rPr>
          <w:sz w:val="32"/>
          <w:szCs w:val="32"/>
        </w:rPr>
      </w:pPr>
      <w:r w:rsidRPr="009711E1">
        <w:rPr>
          <w:b/>
          <w:bCs/>
        </w:rPr>
        <w:t xml:space="preserve">О  проведении публичных слушаний по проекту решения собрания представителей </w:t>
      </w:r>
      <w:r>
        <w:rPr>
          <w:b/>
          <w:bCs/>
        </w:rPr>
        <w:t>городского</w:t>
      </w:r>
      <w:r w:rsidRPr="009711E1">
        <w:rPr>
          <w:b/>
          <w:bCs/>
        </w:rPr>
        <w:t xml:space="preserve"> поселения </w:t>
      </w:r>
      <w:r>
        <w:rPr>
          <w:b/>
          <w:bCs/>
        </w:rPr>
        <w:t xml:space="preserve">Суходол  </w:t>
      </w:r>
      <w:r w:rsidRPr="009711E1">
        <w:rPr>
          <w:b/>
          <w:bCs/>
        </w:rPr>
        <w:t xml:space="preserve"> муниципального района Сергиевский «О внесении изменений в Решение Собрания Представителей </w:t>
      </w:r>
      <w:r>
        <w:rPr>
          <w:b/>
          <w:bCs/>
        </w:rPr>
        <w:t>городского</w:t>
      </w:r>
      <w:r w:rsidRPr="009711E1">
        <w:rPr>
          <w:b/>
          <w:bCs/>
        </w:rPr>
        <w:t xml:space="preserve">  поселения </w:t>
      </w:r>
      <w:r>
        <w:rPr>
          <w:b/>
          <w:bCs/>
        </w:rPr>
        <w:t>Суходол</w:t>
      </w:r>
      <w:r w:rsidRPr="009711E1">
        <w:rPr>
          <w:b/>
          <w:bCs/>
        </w:rPr>
        <w:t xml:space="preserve"> муниципального района Сергиевский   №</w:t>
      </w:r>
      <w:r>
        <w:rPr>
          <w:b/>
          <w:bCs/>
        </w:rPr>
        <w:t xml:space="preserve"> 22 </w:t>
      </w:r>
      <w:r w:rsidRPr="009711E1">
        <w:rPr>
          <w:b/>
          <w:bCs/>
        </w:rPr>
        <w:t xml:space="preserve">от 13.09.2017 г.  «Об утверждении </w:t>
      </w:r>
      <w:r>
        <w:rPr>
          <w:b/>
          <w:bCs/>
        </w:rPr>
        <w:t>Правил</w:t>
      </w:r>
      <w:r w:rsidRPr="009711E1">
        <w:rPr>
          <w:b/>
          <w:bCs/>
        </w:rPr>
        <w:t xml:space="preserve">  благоустройства территории </w:t>
      </w:r>
      <w:r>
        <w:rPr>
          <w:b/>
          <w:bCs/>
        </w:rPr>
        <w:t xml:space="preserve">городского </w:t>
      </w:r>
      <w:r w:rsidRPr="009711E1">
        <w:rPr>
          <w:b/>
          <w:bCs/>
        </w:rPr>
        <w:t xml:space="preserve">поселения </w:t>
      </w:r>
      <w:r>
        <w:rPr>
          <w:b/>
          <w:bCs/>
        </w:rPr>
        <w:t xml:space="preserve">Суходол </w:t>
      </w:r>
      <w:r w:rsidRPr="009711E1">
        <w:rPr>
          <w:b/>
          <w:bCs/>
        </w:rPr>
        <w:t xml:space="preserve"> муниципального района Сергиевский Самарской области»»</w:t>
      </w:r>
    </w:p>
    <w:p w:rsidR="00CD355B" w:rsidRDefault="00CD355B" w:rsidP="00C9242A">
      <w:pPr>
        <w:spacing w:line="200" w:lineRule="atLeast"/>
        <w:ind w:right="5139"/>
        <w:rPr>
          <w:sz w:val="32"/>
          <w:szCs w:val="32"/>
        </w:rPr>
      </w:pPr>
    </w:p>
    <w:p w:rsidR="00CD355B" w:rsidRPr="009711E1" w:rsidRDefault="00CD355B" w:rsidP="00C9242A">
      <w:pPr>
        <w:jc w:val="both"/>
        <w:rPr>
          <w:color w:val="000000"/>
        </w:rPr>
      </w:pPr>
      <w:r w:rsidRPr="009711E1">
        <w:t xml:space="preserve">           </w:t>
      </w:r>
      <w:proofErr w:type="gramStart"/>
      <w:r w:rsidRPr="009711E1">
        <w:t xml:space="preserve">В соответствии с  </w:t>
      </w:r>
      <w:r>
        <w:t xml:space="preserve">Градостроительным кодексом РФ, </w:t>
      </w:r>
      <w:r w:rsidRPr="009711E1">
        <w:t xml:space="preserve">Федеральным законом от 06.10.2003 года № 131 – ФЗ «Об общих принципах организации местного самоуправления в Российской Федерации»,  Уставом </w:t>
      </w:r>
      <w:r>
        <w:t>городского</w:t>
      </w:r>
      <w:r w:rsidRPr="009711E1">
        <w:t xml:space="preserve"> поселения </w:t>
      </w:r>
      <w:r>
        <w:t xml:space="preserve">Суходол </w:t>
      </w:r>
      <w:r w:rsidRPr="009711E1">
        <w:t xml:space="preserve"> муниципального района Сергиевский Самарской области, Порядком организации и проведения публичных слушаний в 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области», утвержденным Решением Собрания представителей </w:t>
      </w:r>
      <w:r>
        <w:t>городского</w:t>
      </w:r>
      <w:r w:rsidRPr="009711E1">
        <w:t xml:space="preserve"> поселения </w:t>
      </w:r>
      <w:r>
        <w:t xml:space="preserve">Суходол </w:t>
      </w:r>
      <w:r w:rsidRPr="009711E1">
        <w:t xml:space="preserve"> муниципального района Сергиевский Самарской области № </w:t>
      </w:r>
      <w:r>
        <w:t>21</w:t>
      </w:r>
      <w:r w:rsidRPr="009711E1">
        <w:t xml:space="preserve"> от</w:t>
      </w:r>
      <w:proofErr w:type="gramEnd"/>
      <w:r w:rsidRPr="009711E1">
        <w:t xml:space="preserve"> </w:t>
      </w:r>
      <w:r>
        <w:t>28</w:t>
      </w:r>
      <w:r w:rsidRPr="009711E1">
        <w:t xml:space="preserve">.06.2018 года, и в целях </w:t>
      </w:r>
      <w:proofErr w:type="gramStart"/>
      <w:r w:rsidRPr="009711E1">
        <w:t xml:space="preserve">обсуждения проекта решения Собрания представителей </w:t>
      </w:r>
      <w:r>
        <w:t>городского</w:t>
      </w:r>
      <w:r w:rsidRPr="009711E1">
        <w:t xml:space="preserve"> поселения</w:t>
      </w:r>
      <w:proofErr w:type="gramEnd"/>
      <w:r w:rsidRPr="009711E1">
        <w:t xml:space="preserve"> </w:t>
      </w:r>
      <w:r>
        <w:t>Суходол</w:t>
      </w:r>
      <w:r w:rsidRPr="009711E1">
        <w:t xml:space="preserve"> муниципального района Сергиевский Самарской области «О внесении изменений в Решение Собрания Представителей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  №</w:t>
      </w:r>
      <w:r>
        <w:t xml:space="preserve"> 22 </w:t>
      </w:r>
      <w:r w:rsidRPr="009711E1">
        <w:t xml:space="preserve">от 13.09.2017 г.  «Об утверждении Правил  благоустройства территории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области»», </w:t>
      </w:r>
      <w:r w:rsidRPr="009711E1">
        <w:rPr>
          <w:color w:val="000000"/>
        </w:rPr>
        <w:t xml:space="preserve">Администрация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rPr>
          <w:color w:val="000000"/>
        </w:rPr>
        <w:t xml:space="preserve"> муниципального района Сергиевский</w:t>
      </w:r>
    </w:p>
    <w:p w:rsidR="00CD355B" w:rsidRPr="009711E1" w:rsidRDefault="00CD355B" w:rsidP="00C9242A">
      <w:pPr>
        <w:shd w:val="clear" w:color="auto" w:fill="FFFFFF"/>
        <w:spacing w:before="75" w:after="75"/>
        <w:ind w:left="75" w:right="75" w:firstLine="15"/>
      </w:pPr>
      <w:r w:rsidRPr="009711E1">
        <w:rPr>
          <w:rFonts w:ascii="Arial" w:hAnsi="Arial" w:cs="Arial"/>
          <w:color w:val="000000"/>
        </w:rPr>
        <w:t> </w:t>
      </w:r>
      <w:r w:rsidRPr="009711E1">
        <w:t>ПОСТАНОВЛЯЕТ:</w:t>
      </w:r>
    </w:p>
    <w:p w:rsidR="00CD355B" w:rsidRPr="009711E1" w:rsidRDefault="00CD355B" w:rsidP="00C9242A">
      <w:pPr>
        <w:shd w:val="clear" w:color="auto" w:fill="FFFFFF"/>
        <w:spacing w:before="75" w:after="75"/>
        <w:ind w:left="75" w:right="75" w:firstLine="492"/>
        <w:jc w:val="both"/>
        <w:rPr>
          <w:color w:val="000000"/>
          <w:shd w:val="clear" w:color="auto" w:fill="FFFFFF"/>
        </w:rPr>
      </w:pPr>
      <w:r w:rsidRPr="009711E1">
        <w:rPr>
          <w:color w:val="000000"/>
        </w:rPr>
        <w:t>1.     </w:t>
      </w:r>
      <w:r w:rsidRPr="009711E1">
        <w:rPr>
          <w:color w:val="000000"/>
          <w:shd w:val="clear" w:color="auto" w:fill="FFFFFF"/>
        </w:rPr>
        <w:t xml:space="preserve">В целях коллегиального обсуждения и экспертного заключения </w:t>
      </w:r>
      <w:proofErr w:type="gramStart"/>
      <w:r w:rsidRPr="009711E1">
        <w:rPr>
          <w:color w:val="000000"/>
          <w:shd w:val="clear" w:color="auto" w:fill="FFFFFF"/>
        </w:rPr>
        <w:t xml:space="preserve">проекта </w:t>
      </w:r>
      <w:r w:rsidRPr="009711E1">
        <w:t xml:space="preserve">решения собрания представителей </w:t>
      </w:r>
      <w:r>
        <w:t>городского</w:t>
      </w:r>
      <w:r w:rsidRPr="009711E1">
        <w:t xml:space="preserve"> поселения</w:t>
      </w:r>
      <w:proofErr w:type="gramEnd"/>
      <w:r w:rsidRPr="009711E1">
        <w:t xml:space="preserve"> </w:t>
      </w:r>
      <w:r>
        <w:t>Суходол</w:t>
      </w:r>
      <w:r w:rsidRPr="009711E1">
        <w:t xml:space="preserve"> муниципального района Сергиевский «О внесении изменений в Решение Собрания Представителей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  №</w:t>
      </w:r>
      <w:r>
        <w:t>22</w:t>
      </w:r>
      <w:r w:rsidRPr="009711E1">
        <w:t xml:space="preserve"> от 13.09.2017 г.  «Об утверждении Правил  благоустройства территории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области»</w:t>
      </w:r>
      <w:r w:rsidRPr="009711E1">
        <w:rPr>
          <w:color w:val="000000"/>
          <w:shd w:val="clear" w:color="auto" w:fill="FFFFFF"/>
        </w:rPr>
        <w:t>» (далее – Проект решения):</w:t>
      </w:r>
    </w:p>
    <w:p w:rsidR="00CD355B" w:rsidRPr="009711E1" w:rsidRDefault="00CD355B" w:rsidP="00C9242A">
      <w:pPr>
        <w:shd w:val="clear" w:color="auto" w:fill="FFFFFF"/>
        <w:spacing w:before="75" w:after="75"/>
        <w:ind w:left="75" w:right="75" w:firstLine="492"/>
        <w:jc w:val="both"/>
        <w:rPr>
          <w:color w:val="000000"/>
        </w:rPr>
      </w:pPr>
      <w:r w:rsidRPr="009711E1">
        <w:rPr>
          <w:color w:val="000000"/>
        </w:rPr>
        <w:t>1.1.    Утвердить состав основной рабочей группы согласно  приложению № 1; </w:t>
      </w:r>
    </w:p>
    <w:p w:rsidR="00CD355B" w:rsidRPr="009711E1" w:rsidRDefault="00CD355B" w:rsidP="00C9242A">
      <w:pPr>
        <w:shd w:val="clear" w:color="auto" w:fill="FFFFFF"/>
        <w:spacing w:before="75" w:after="75"/>
        <w:ind w:left="75" w:right="75" w:firstLine="492"/>
      </w:pPr>
      <w:r w:rsidRPr="009711E1">
        <w:rPr>
          <w:color w:val="000000"/>
        </w:rPr>
        <w:t>1.</w:t>
      </w:r>
      <w:r>
        <w:rPr>
          <w:color w:val="000000"/>
        </w:rPr>
        <w:t>2</w:t>
      </w:r>
      <w:r w:rsidRPr="009711E1">
        <w:rPr>
          <w:color w:val="000000"/>
        </w:rPr>
        <w:t xml:space="preserve">. Утвердить состав экспертной рабочей группы согласно приложению  № </w:t>
      </w:r>
      <w:r>
        <w:rPr>
          <w:color w:val="000000"/>
        </w:rPr>
        <w:t>2</w:t>
      </w:r>
      <w:r w:rsidRPr="009711E1">
        <w:rPr>
          <w:color w:val="000000"/>
        </w:rPr>
        <w:t>.    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 w:rsidRPr="009711E1">
        <w:t>2. Назначить и провести публичные слушания по проекту решения  (Приложение №</w:t>
      </w:r>
      <w:r>
        <w:t>3</w:t>
      </w:r>
      <w:r w:rsidRPr="009711E1">
        <w:t xml:space="preserve">) на территории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 w:rsidRPr="009711E1">
        <w:lastRenderedPageBreak/>
        <w:t xml:space="preserve">3. Срок проведения публичных слушаний составляет </w:t>
      </w:r>
      <w:r w:rsidRPr="009711E1">
        <w:rPr>
          <w:noProof/>
        </w:rPr>
        <w:t>1 (один)</w:t>
      </w:r>
      <w:r w:rsidRPr="009711E1">
        <w:t xml:space="preserve"> месяц: </w:t>
      </w:r>
      <w:r w:rsidRPr="009711E1">
        <w:rPr>
          <w:color w:val="000000"/>
        </w:rPr>
        <w:t>с 18 сентября 2018 года по 18 октября 2018 года</w:t>
      </w:r>
      <w:r w:rsidRPr="009711E1">
        <w:t>.</w:t>
      </w:r>
    </w:p>
    <w:p w:rsidR="00CD355B" w:rsidRPr="009711E1" w:rsidRDefault="00CD355B" w:rsidP="00C9242A">
      <w:pPr>
        <w:ind w:firstLine="567"/>
        <w:jc w:val="both"/>
      </w:pPr>
      <w:r>
        <w:t xml:space="preserve">4. </w:t>
      </w:r>
      <w:r w:rsidRPr="009711E1"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>
        <w:t xml:space="preserve">5. </w:t>
      </w:r>
      <w:r w:rsidRPr="009711E1"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</w:t>
      </w:r>
      <w:r w:rsidRPr="009711E1">
        <w:rPr>
          <w:noProof/>
        </w:rPr>
        <w:t>Сергиевский</w:t>
      </w:r>
      <w:r w:rsidRPr="009711E1">
        <w:t xml:space="preserve"> Самарской области (далее также – Администрация поселения). </w:t>
      </w:r>
    </w:p>
    <w:p w:rsidR="00CD355B" w:rsidRPr="009711E1" w:rsidRDefault="00CD355B" w:rsidP="00C9242A">
      <w:pPr>
        <w:ind w:firstLine="567"/>
        <w:jc w:val="both"/>
      </w:pPr>
      <w:r>
        <w:t xml:space="preserve">6. </w:t>
      </w:r>
      <w:proofErr w:type="gramStart"/>
      <w:r w:rsidRPr="009711E1">
        <w:t xml:space="preserve">Представление участниками публичных слушаний предложений и замечаний по </w:t>
      </w:r>
      <w:r>
        <w:t>П</w:t>
      </w:r>
      <w:r w:rsidRPr="009711E1">
        <w:t xml:space="preserve">роекту </w:t>
      </w:r>
      <w:r>
        <w:t>решения</w:t>
      </w:r>
      <w:r w:rsidRPr="009711E1">
        <w:t xml:space="preserve">, а также их учет осуществляется в соответствии с Порядком организации и проведения публичных слушаний в сфере градостроительной деятельности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области, утвержденного решением Собрания представителей </w:t>
      </w:r>
      <w:r>
        <w:t>городского</w:t>
      </w:r>
      <w:r w:rsidRPr="009711E1">
        <w:t xml:space="preserve"> поселения </w:t>
      </w:r>
      <w:r>
        <w:t>Суходол</w:t>
      </w:r>
      <w:r w:rsidRPr="009711E1">
        <w:t xml:space="preserve"> муниципального района Сергиевский Самарской области  от </w:t>
      </w:r>
      <w:r>
        <w:t>28.06</w:t>
      </w:r>
      <w:r w:rsidRPr="009711E1">
        <w:t xml:space="preserve">.2018 № </w:t>
      </w:r>
      <w:r>
        <w:t>21</w:t>
      </w:r>
      <w:r w:rsidRPr="009711E1">
        <w:t>.</w:t>
      </w:r>
      <w:proofErr w:type="gramEnd"/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>
        <w:t>7</w:t>
      </w:r>
      <w:r w:rsidRPr="009711E1">
        <w:t xml:space="preserve">. Место проведения публичных слушаний (место ведения протокола публичных слушаний) – </w:t>
      </w:r>
      <w:r w:rsidRPr="00C9242A">
        <w:rPr>
          <w:noProof/>
          <w:color w:val="000000"/>
        </w:rPr>
        <w:t xml:space="preserve">446552, Самарская область, Сергиевский район, </w:t>
      </w:r>
      <w:r w:rsidRPr="00C9242A">
        <w:t>городское поселение Суходол,</w:t>
      </w:r>
      <w:r w:rsidRPr="00C9242A">
        <w:rPr>
          <w:noProof/>
          <w:color w:val="000000"/>
        </w:rPr>
        <w:t xml:space="preserve"> улица Советская, д. 11</w:t>
      </w:r>
      <w:r w:rsidRPr="00C9242A">
        <w:t>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>
        <w:t>8</w:t>
      </w:r>
      <w:r w:rsidRPr="009711E1">
        <w:t xml:space="preserve">. Мероприятие по информированию жителей поселения по вопросу обсуждения </w:t>
      </w:r>
      <w:r>
        <w:t>П</w:t>
      </w:r>
      <w:r w:rsidRPr="009711E1">
        <w:t xml:space="preserve">роекта решения </w:t>
      </w:r>
      <w:r w:rsidRPr="00C9242A">
        <w:t xml:space="preserve">состоится </w:t>
      </w:r>
      <w:r w:rsidRPr="00C9242A">
        <w:rPr>
          <w:noProof/>
        </w:rPr>
        <w:t xml:space="preserve">24 сентября  2018 года </w:t>
      </w:r>
      <w:r w:rsidRPr="00C9242A">
        <w:t xml:space="preserve">в 16.00 часов по адресу: </w:t>
      </w:r>
      <w:r w:rsidRPr="00C9242A">
        <w:rPr>
          <w:noProof/>
          <w:color w:val="000000"/>
        </w:rPr>
        <w:t xml:space="preserve">446552, Самарская область, Сергиевский район, </w:t>
      </w:r>
      <w:r w:rsidRPr="00C9242A">
        <w:t>городское поселение Суходол,</w:t>
      </w:r>
      <w:r w:rsidRPr="00C9242A">
        <w:rPr>
          <w:noProof/>
          <w:color w:val="000000"/>
        </w:rPr>
        <w:t xml:space="preserve"> улица Советская, д. 11</w:t>
      </w:r>
      <w:r>
        <w:rPr>
          <w:noProof/>
          <w:color w:val="000000"/>
        </w:rPr>
        <w:t>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>
        <w:t xml:space="preserve">9. </w:t>
      </w:r>
      <w:r w:rsidRPr="009711E1">
        <w:t xml:space="preserve">Администрации поселения в целях доведения до населения информации о содержании </w:t>
      </w:r>
      <w:r>
        <w:t>П</w:t>
      </w:r>
      <w:r w:rsidRPr="009711E1">
        <w:t>роект</w:t>
      </w:r>
      <w:r>
        <w:t>а</w:t>
      </w:r>
      <w:r w:rsidRPr="009711E1">
        <w:t xml:space="preserve"> </w:t>
      </w:r>
      <w:r>
        <w:t>решения</w:t>
      </w:r>
      <w:r w:rsidRPr="009711E1">
        <w:t xml:space="preserve"> обеспечить организацию экспозиции в месте проведения публичных слушаний (месте ведения протокола публичных слушаний</w:t>
      </w:r>
      <w:r>
        <w:t>).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</w:pPr>
      <w:r>
        <w:t xml:space="preserve">10. </w:t>
      </w:r>
      <w:r w:rsidRPr="009711E1">
        <w:t xml:space="preserve">Прием замечаний и предложений по </w:t>
      </w:r>
      <w:r>
        <w:t>Проекту решения</w:t>
      </w:r>
      <w:r w:rsidRPr="009711E1">
        <w:t xml:space="preserve"> от жителей поселения и иных заинтересованных лиц осуществляется по адресу, указанному в пункте </w:t>
      </w:r>
      <w:r>
        <w:t>7</w:t>
      </w:r>
      <w:r w:rsidRPr="009711E1">
        <w:t xml:space="preserve"> настоящего постановления, в рабочие дни с 10 часов до 19 часов, в субботу с 12 часов до 17 часов.</w:t>
      </w:r>
    </w:p>
    <w:p w:rsidR="00CD355B" w:rsidRPr="009711E1" w:rsidRDefault="00CD355B" w:rsidP="00C9242A">
      <w:pPr>
        <w:ind w:firstLine="567"/>
        <w:jc w:val="both"/>
      </w:pPr>
      <w:r>
        <w:t xml:space="preserve">11. </w:t>
      </w:r>
      <w:r w:rsidRPr="009711E1">
        <w:t xml:space="preserve">Участники публичных слушаний имеют право вносить предложения и замечания, касающиеся Проекта решения: </w:t>
      </w:r>
    </w:p>
    <w:p w:rsidR="00CD355B" w:rsidRPr="009711E1" w:rsidRDefault="00CD355B" w:rsidP="00C9242A">
      <w:pPr>
        <w:ind w:firstLine="709"/>
        <w:jc w:val="both"/>
      </w:pPr>
      <w:r w:rsidRPr="009711E1">
        <w:t xml:space="preserve">- в письменной или устной форме в ходе проведения мероприятий по информированию жителей; </w:t>
      </w:r>
    </w:p>
    <w:p w:rsidR="00CD355B" w:rsidRPr="009711E1" w:rsidRDefault="00CD355B" w:rsidP="00C9242A">
      <w:pPr>
        <w:ind w:firstLine="709"/>
        <w:jc w:val="both"/>
      </w:pPr>
      <w:r w:rsidRPr="009711E1">
        <w:t xml:space="preserve">- в письменной форме в адрес </w:t>
      </w:r>
      <w:r>
        <w:t>Администрации поселения</w:t>
      </w:r>
      <w:r w:rsidRPr="009711E1">
        <w:t xml:space="preserve">; </w:t>
      </w:r>
    </w:p>
    <w:p w:rsidR="00CD355B" w:rsidRPr="009711E1" w:rsidRDefault="00CD355B" w:rsidP="00C9242A">
      <w:pPr>
        <w:ind w:firstLine="709"/>
        <w:jc w:val="both"/>
      </w:pPr>
      <w:r w:rsidRPr="009711E1">
        <w:t>- посредством записи в протоколе публичных слушаний.</w:t>
      </w:r>
    </w:p>
    <w:p w:rsidR="00CD355B" w:rsidRPr="00932F80" w:rsidRDefault="00CD355B" w:rsidP="00C9242A">
      <w:pPr>
        <w:tabs>
          <w:tab w:val="left" w:pos="567"/>
        </w:tabs>
        <w:ind w:firstLine="567"/>
        <w:jc w:val="both"/>
        <w:rPr>
          <w:noProof/>
        </w:rPr>
      </w:pPr>
      <w:r>
        <w:t xml:space="preserve">12. </w:t>
      </w:r>
      <w:r w:rsidRPr="009711E1">
        <w:t xml:space="preserve">Прием замечаний и предложений от жителей поселения и иных заинтересованных лиц по </w:t>
      </w:r>
      <w:r>
        <w:t>П</w:t>
      </w:r>
      <w:r w:rsidRPr="009711E1">
        <w:t xml:space="preserve">роекту </w:t>
      </w:r>
      <w:r>
        <w:t>решения</w:t>
      </w:r>
      <w:r w:rsidRPr="009711E1">
        <w:t xml:space="preserve"> прекращается за семь дней до окончания срока публичных слушаний – </w:t>
      </w:r>
      <w:r>
        <w:rPr>
          <w:noProof/>
        </w:rPr>
        <w:t>1</w:t>
      </w:r>
      <w:r w:rsidRPr="009711E1">
        <w:rPr>
          <w:noProof/>
        </w:rPr>
        <w:t>1.1</w:t>
      </w:r>
      <w:r>
        <w:rPr>
          <w:noProof/>
        </w:rPr>
        <w:t>0</w:t>
      </w:r>
      <w:r w:rsidRPr="009711E1">
        <w:rPr>
          <w:noProof/>
        </w:rPr>
        <w:t>.2018 года</w:t>
      </w:r>
      <w:r w:rsidRPr="009711E1">
        <w:t>.</w:t>
      </w:r>
    </w:p>
    <w:p w:rsidR="00CD355B" w:rsidRPr="009711E1" w:rsidRDefault="00CD355B" w:rsidP="00C9242A">
      <w:pPr>
        <w:tabs>
          <w:tab w:val="left" w:pos="567"/>
        </w:tabs>
        <w:ind w:firstLine="567"/>
        <w:jc w:val="both"/>
        <w:rPr>
          <w:noProof/>
        </w:rPr>
      </w:pPr>
      <w:r>
        <w:t>13</w:t>
      </w:r>
      <w:r w:rsidRPr="009711E1">
        <w:t xml:space="preserve">. 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</w:rPr>
        <w:t>городского поселения Суходол</w:t>
      </w:r>
      <w:r w:rsidRPr="009711E1">
        <w:rPr>
          <w:noProof/>
        </w:rPr>
        <w:t xml:space="preserve"> </w:t>
      </w:r>
      <w:r w:rsidRPr="009711E1">
        <w:t xml:space="preserve">муниципального района </w:t>
      </w:r>
      <w:r w:rsidRPr="009711E1">
        <w:rPr>
          <w:noProof/>
        </w:rPr>
        <w:t>Сергиевский</w:t>
      </w:r>
      <w:r w:rsidRPr="009711E1">
        <w:t xml:space="preserve"> Самарской области по вопросу публичных слушаний, ведущего специалиста администрации </w:t>
      </w:r>
      <w:r>
        <w:rPr>
          <w:noProof/>
        </w:rPr>
        <w:t>городского поселения Суходол</w:t>
      </w:r>
      <w:r w:rsidRPr="009711E1">
        <w:rPr>
          <w:noProof/>
        </w:rPr>
        <w:t xml:space="preserve"> </w:t>
      </w:r>
      <w:r w:rsidRPr="009711E1">
        <w:t xml:space="preserve">муниципального района Сергиевский </w:t>
      </w:r>
      <w:r>
        <w:t>Даньшину Светлану Александровну.</w:t>
      </w:r>
      <w:r w:rsidRPr="009711E1">
        <w:rPr>
          <w:noProof/>
        </w:rPr>
        <w:t xml:space="preserve"> </w:t>
      </w:r>
    </w:p>
    <w:p w:rsidR="00CD355B" w:rsidRPr="009711E1" w:rsidRDefault="00CD355B" w:rsidP="00C9242A">
      <w:pPr>
        <w:ind w:firstLine="567"/>
        <w:jc w:val="both"/>
      </w:pPr>
      <w:r>
        <w:t>14.</w:t>
      </w:r>
      <w:r w:rsidRPr="009711E1">
        <w:t xml:space="preserve">Администрации поселения в целях заблаговременного ознакомления жителей поселения и иных заинтересованных лиц с </w:t>
      </w:r>
      <w:r>
        <w:t>П</w:t>
      </w:r>
      <w:r w:rsidRPr="009711E1">
        <w:t xml:space="preserve">роектом </w:t>
      </w:r>
      <w:r>
        <w:t>решения</w:t>
      </w:r>
      <w:r w:rsidRPr="009711E1">
        <w:t xml:space="preserve"> обеспечить:</w:t>
      </w:r>
    </w:p>
    <w:p w:rsidR="00CD355B" w:rsidRPr="009711E1" w:rsidRDefault="00CD355B" w:rsidP="00C9242A">
      <w:pPr>
        <w:ind w:firstLine="709"/>
        <w:jc w:val="both"/>
      </w:pPr>
      <w:r w:rsidRPr="009711E1">
        <w:t xml:space="preserve">размещение </w:t>
      </w:r>
      <w:r>
        <w:t>П</w:t>
      </w:r>
      <w:r w:rsidRPr="009711E1">
        <w:t xml:space="preserve">роекта </w:t>
      </w:r>
      <w:r>
        <w:t>решения</w:t>
      </w:r>
      <w:r w:rsidRPr="009711E1">
        <w:t xml:space="preserve"> на официальном сайте </w:t>
      </w:r>
      <w:r w:rsidRPr="009711E1">
        <w:rPr>
          <w:noProof/>
        </w:rPr>
        <w:t xml:space="preserve">Администрации </w:t>
      </w:r>
      <w:r w:rsidRPr="009711E1">
        <w:t xml:space="preserve">муниципального района Сергиевский в информационно-коммуникационной сети «Интернет»: </w:t>
      </w:r>
      <w:r w:rsidRPr="009711E1">
        <w:rPr>
          <w:lang w:val="en-US"/>
        </w:rPr>
        <w:t>http</w:t>
      </w:r>
      <w:r w:rsidRPr="009711E1">
        <w:t>://</w:t>
      </w:r>
      <w:r w:rsidRPr="009711E1">
        <w:rPr>
          <w:lang w:val="en-US"/>
        </w:rPr>
        <w:t>sergievsk</w:t>
      </w:r>
      <w:r w:rsidRPr="009711E1">
        <w:t>.</w:t>
      </w:r>
      <w:r w:rsidRPr="009711E1">
        <w:rPr>
          <w:lang w:val="en-US"/>
        </w:rPr>
        <w:t>ru</w:t>
      </w:r>
      <w:r w:rsidRPr="009711E1">
        <w:t>;</w:t>
      </w:r>
    </w:p>
    <w:p w:rsidR="00CD355B" w:rsidRPr="009711E1" w:rsidRDefault="00CD355B" w:rsidP="00C9242A">
      <w:pPr>
        <w:ind w:firstLine="709"/>
        <w:jc w:val="both"/>
      </w:pPr>
      <w:r w:rsidRPr="009711E1">
        <w:t xml:space="preserve">беспрепятственный доступ к ознакомлению с </w:t>
      </w:r>
      <w:r>
        <w:t>П</w:t>
      </w:r>
      <w:r w:rsidRPr="009711E1">
        <w:t xml:space="preserve">роектом </w:t>
      </w:r>
      <w:r>
        <w:t xml:space="preserve">решения </w:t>
      </w:r>
      <w:r w:rsidRPr="009711E1">
        <w:t>в месте проведения публичных слушаний и мест</w:t>
      </w:r>
      <w:r>
        <w:t>е</w:t>
      </w:r>
      <w:r w:rsidRPr="009711E1">
        <w:t xml:space="preserve"> информирования граждан.</w:t>
      </w:r>
    </w:p>
    <w:p w:rsidR="00CD355B" w:rsidRPr="00DD4174" w:rsidRDefault="00CD355B" w:rsidP="00C9242A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174">
        <w:rPr>
          <w:rFonts w:ascii="Times New Roman" w:hAnsi="Times New Roman" w:cs="Times New Roman"/>
          <w:sz w:val="24"/>
          <w:szCs w:val="24"/>
        </w:rPr>
        <w:t>15. Опубликовать настоящее Решение в газете «Сергиевский вестник».</w:t>
      </w:r>
    </w:p>
    <w:p w:rsidR="00CD355B" w:rsidRPr="007E4DD2" w:rsidRDefault="00CD355B" w:rsidP="00C9242A">
      <w:pPr>
        <w:pStyle w:val="1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DD417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Pr="007E4DD2">
        <w:rPr>
          <w:rFonts w:ascii="Times New Roman" w:hAnsi="Times New Roman" w:cs="Times New Roman"/>
          <w:sz w:val="24"/>
          <w:szCs w:val="24"/>
        </w:rPr>
        <w:t>.</w:t>
      </w:r>
    </w:p>
    <w:p w:rsidR="00CD355B" w:rsidRPr="009711E1" w:rsidRDefault="00CD355B" w:rsidP="00C9242A">
      <w:pPr>
        <w:jc w:val="both"/>
      </w:pPr>
    </w:p>
    <w:p w:rsidR="00CD355B" w:rsidRPr="009711E1" w:rsidRDefault="00CD355B" w:rsidP="00C9242A">
      <w:pPr>
        <w:tabs>
          <w:tab w:val="left" w:pos="567"/>
          <w:tab w:val="left" w:pos="6780"/>
        </w:tabs>
      </w:pPr>
      <w:r w:rsidRPr="009711E1">
        <w:t xml:space="preserve">Глава </w:t>
      </w:r>
      <w:r>
        <w:t>городского</w:t>
      </w:r>
      <w:r w:rsidRPr="009711E1">
        <w:t xml:space="preserve"> поселения </w:t>
      </w:r>
      <w:r>
        <w:rPr>
          <w:noProof/>
        </w:rPr>
        <w:t>Суходол</w:t>
      </w:r>
      <w:r>
        <w:rPr>
          <w:noProof/>
        </w:rPr>
        <w:tab/>
        <w:t>В.В.Сапрыкин</w:t>
      </w:r>
    </w:p>
    <w:p w:rsidR="00CD355B" w:rsidRPr="009711E1" w:rsidRDefault="00CD355B" w:rsidP="00C9242A">
      <w:pPr>
        <w:tabs>
          <w:tab w:val="left" w:pos="567"/>
        </w:tabs>
      </w:pPr>
      <w:r w:rsidRPr="009711E1">
        <w:t xml:space="preserve">муниципального района Сергиевский                                                       </w:t>
      </w:r>
      <w:r>
        <w:t xml:space="preserve">                </w:t>
      </w:r>
      <w:r w:rsidRPr="009711E1">
        <w:t xml:space="preserve">   </w:t>
      </w:r>
    </w:p>
    <w:p w:rsidR="00CD355B" w:rsidRDefault="00CD355B" w:rsidP="00C9242A">
      <w:pPr>
        <w:jc w:val="right"/>
      </w:pPr>
    </w:p>
    <w:p w:rsidR="00CD355B" w:rsidRDefault="00CD355B" w:rsidP="00C9242A">
      <w:pPr>
        <w:jc w:val="right"/>
      </w:pPr>
    </w:p>
    <w:p w:rsidR="00CD355B" w:rsidRDefault="00CD355B" w:rsidP="00C9242A">
      <w:pPr>
        <w:jc w:val="right"/>
      </w:pPr>
    </w:p>
    <w:p w:rsidR="00CD355B" w:rsidRPr="009711E1" w:rsidRDefault="00CD355B" w:rsidP="00C9242A">
      <w:pPr>
        <w:jc w:val="right"/>
      </w:pPr>
      <w:r>
        <w:lastRenderedPageBreak/>
        <w:t>П</w:t>
      </w:r>
      <w:r w:rsidRPr="009711E1">
        <w:t>риложение</w:t>
      </w:r>
      <w:r>
        <w:t xml:space="preserve"> №1</w:t>
      </w:r>
    </w:p>
    <w:p w:rsidR="00CD355B" w:rsidRPr="009711E1" w:rsidRDefault="00CD355B" w:rsidP="00C9242A">
      <w:pPr>
        <w:jc w:val="right"/>
      </w:pPr>
      <w:r w:rsidRPr="009711E1">
        <w:t xml:space="preserve">к постановлению </w:t>
      </w:r>
    </w:p>
    <w:p w:rsidR="00CD355B" w:rsidRPr="009711E1" w:rsidRDefault="00CD355B" w:rsidP="00C9242A">
      <w:pPr>
        <w:jc w:val="right"/>
      </w:pPr>
      <w:r w:rsidRPr="009711E1">
        <w:t xml:space="preserve">Администрации </w:t>
      </w:r>
      <w:r>
        <w:t>городского</w:t>
      </w:r>
      <w:r w:rsidRPr="009711E1">
        <w:t xml:space="preserve"> поселения </w:t>
      </w:r>
      <w:r>
        <w:t>Суходол</w:t>
      </w:r>
    </w:p>
    <w:p w:rsidR="00CD355B" w:rsidRPr="009711E1" w:rsidRDefault="00CD355B" w:rsidP="00C9242A">
      <w:pPr>
        <w:jc w:val="right"/>
      </w:pPr>
      <w:r w:rsidRPr="009711E1">
        <w:t>муниципального района Сергиевский</w:t>
      </w:r>
    </w:p>
    <w:p w:rsidR="00CD355B" w:rsidRPr="009711E1" w:rsidRDefault="00CD355B" w:rsidP="00C9242A">
      <w:pPr>
        <w:jc w:val="right"/>
      </w:pPr>
      <w:r w:rsidRPr="009711E1">
        <w:t>№</w:t>
      </w:r>
      <w:r>
        <w:t xml:space="preserve"> 38</w:t>
      </w:r>
      <w:r w:rsidRPr="009711E1">
        <w:t xml:space="preserve"> от </w:t>
      </w:r>
      <w:r>
        <w:t>10.09</w:t>
      </w:r>
      <w:r w:rsidRPr="009711E1">
        <w:t>.2018 г.</w:t>
      </w:r>
    </w:p>
    <w:p w:rsidR="00CD355B" w:rsidRPr="009711E1" w:rsidRDefault="00CD355B" w:rsidP="00C9242A">
      <w:pPr>
        <w:jc w:val="right"/>
      </w:pPr>
    </w:p>
    <w:p w:rsidR="00CD355B" w:rsidRPr="009711E1" w:rsidRDefault="00CD355B" w:rsidP="00C9242A">
      <w:pPr>
        <w:jc w:val="right"/>
      </w:pPr>
    </w:p>
    <w:p w:rsidR="00CD355B" w:rsidRPr="009711E1" w:rsidRDefault="00CD355B" w:rsidP="00C9242A">
      <w:pPr>
        <w:jc w:val="right"/>
      </w:pPr>
    </w:p>
    <w:p w:rsidR="00CD355B" w:rsidRPr="002349EC" w:rsidRDefault="00CD355B" w:rsidP="00C9242A">
      <w:pPr>
        <w:jc w:val="center"/>
        <w:rPr>
          <w:b/>
          <w:bCs/>
        </w:rPr>
      </w:pPr>
      <w:r w:rsidRPr="002349EC">
        <w:rPr>
          <w:b/>
          <w:bCs/>
        </w:rPr>
        <w:t>Состав</w:t>
      </w:r>
    </w:p>
    <w:p w:rsidR="00CD355B" w:rsidRPr="002349EC" w:rsidRDefault="00CD355B" w:rsidP="00C9242A">
      <w:pPr>
        <w:jc w:val="center"/>
        <w:rPr>
          <w:b/>
          <w:bCs/>
        </w:rPr>
      </w:pPr>
      <w:r w:rsidRPr="002349EC">
        <w:rPr>
          <w:b/>
          <w:bCs/>
        </w:rPr>
        <w:t>рабочей группы</w:t>
      </w:r>
    </w:p>
    <w:p w:rsidR="00CD355B" w:rsidRPr="009711E1" w:rsidRDefault="00CD355B" w:rsidP="00C9242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2"/>
        <w:gridCol w:w="5409"/>
      </w:tblGrid>
      <w:tr w:rsidR="00CD355B" w:rsidRPr="009711E1">
        <w:trPr>
          <w:trHeight w:val="917"/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</w:pPr>
            <w:r w:rsidRPr="009711E1">
              <w:t>Председатель рабочей группы</w:t>
            </w:r>
          </w:p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t>Сапрыкин В.В.</w:t>
            </w: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 w:rsidRPr="009711E1">
              <w:rPr>
                <w:color w:val="000000"/>
              </w:rPr>
              <w:t xml:space="preserve">Глава </w:t>
            </w:r>
            <w:r>
              <w:rPr>
                <w:noProof/>
              </w:rPr>
              <w:t>городского поселения Суходол</w:t>
            </w:r>
            <w:r w:rsidRPr="009711E1">
              <w:rPr>
                <w:noProof/>
              </w:rPr>
              <w:t xml:space="preserve"> </w:t>
            </w:r>
            <w:r w:rsidRPr="009711E1">
              <w:rPr>
                <w:color w:val="000000"/>
              </w:rPr>
              <w:t>муниципального района Сергиевский</w:t>
            </w:r>
          </w:p>
        </w:tc>
      </w:tr>
      <w:tr w:rsidR="00CD355B" w:rsidRPr="009711E1">
        <w:trPr>
          <w:trHeight w:val="850"/>
          <w:jc w:val="center"/>
        </w:trPr>
        <w:tc>
          <w:tcPr>
            <w:tcW w:w="4224" w:type="dxa"/>
          </w:tcPr>
          <w:p w:rsidR="00CD355B" w:rsidRDefault="00CD355B" w:rsidP="00275B02">
            <w:pPr>
              <w:jc w:val="center"/>
            </w:pPr>
            <w:r w:rsidRPr="009711E1">
              <w:t>Заместитель председателя рабочей группы</w:t>
            </w:r>
          </w:p>
          <w:p w:rsidR="00CD355B" w:rsidRDefault="00CD355B" w:rsidP="00275B02">
            <w:pPr>
              <w:jc w:val="center"/>
            </w:pPr>
            <w:r>
              <w:t>Даньшина С.А.</w:t>
            </w:r>
          </w:p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 w:rsidRPr="009711E1">
              <w:t xml:space="preserve">ведущий специалист администрации </w:t>
            </w:r>
            <w:r>
              <w:rPr>
                <w:noProof/>
              </w:rPr>
              <w:t>городского поселения Суходол</w:t>
            </w:r>
            <w:r w:rsidRPr="009711E1">
              <w:rPr>
                <w:noProof/>
              </w:rPr>
              <w:t xml:space="preserve"> </w:t>
            </w:r>
            <w:r w:rsidRPr="009711E1">
              <w:rPr>
                <w:color w:val="000000"/>
              </w:rPr>
              <w:t>муниципального района Сергиевский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Default="00CD355B" w:rsidP="00275B02">
            <w:pPr>
              <w:jc w:val="center"/>
            </w:pPr>
            <w:r>
              <w:t>С</w:t>
            </w:r>
            <w:r w:rsidRPr="009711E1">
              <w:t>екретарь рабочей группы</w:t>
            </w:r>
          </w:p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proofErr w:type="spellStart"/>
            <w:r>
              <w:t>Визгалина</w:t>
            </w:r>
            <w:proofErr w:type="spellEnd"/>
            <w:r>
              <w:t xml:space="preserve"> Е.В.</w:t>
            </w: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 w:rsidRPr="009711E1">
              <w:t xml:space="preserve">ведущий специалист администрации </w:t>
            </w:r>
            <w:r>
              <w:rPr>
                <w:noProof/>
              </w:rPr>
              <w:t>городского поселения Суходол</w:t>
            </w:r>
            <w:r w:rsidRPr="009711E1">
              <w:rPr>
                <w:noProof/>
              </w:rPr>
              <w:t xml:space="preserve"> </w:t>
            </w:r>
            <w:r w:rsidRPr="009711E1">
              <w:rPr>
                <w:color w:val="000000"/>
              </w:rPr>
              <w:t>муниципального района Сергиевский</w:t>
            </w:r>
          </w:p>
        </w:tc>
      </w:tr>
      <w:tr w:rsidR="00CD355B" w:rsidRPr="009711E1">
        <w:trPr>
          <w:jc w:val="center"/>
        </w:trPr>
        <w:tc>
          <w:tcPr>
            <w:tcW w:w="9717" w:type="dxa"/>
            <w:gridSpan w:val="2"/>
          </w:tcPr>
          <w:p w:rsidR="00CD355B" w:rsidRPr="009711E1" w:rsidRDefault="00CD355B" w:rsidP="00275B02">
            <w:pPr>
              <w:jc w:val="center"/>
            </w:pPr>
          </w:p>
          <w:p w:rsidR="00CD355B" w:rsidRPr="009711E1" w:rsidRDefault="00CD355B" w:rsidP="00275B02">
            <w:pPr>
              <w:jc w:val="center"/>
            </w:pPr>
            <w:r>
              <w:t>ч</w:t>
            </w:r>
            <w:r w:rsidRPr="009711E1">
              <w:t>лены рабочей группы:</w:t>
            </w:r>
          </w:p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 В.В.</w:t>
            </w: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Депутат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Суходол 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Гладова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Коордиционного</w:t>
            </w:r>
            <w:proofErr w:type="spellEnd"/>
            <w:r>
              <w:rPr>
                <w:lang w:eastAsia="en-US"/>
              </w:rPr>
              <w:t xml:space="preserve"> совета </w:t>
            </w: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Рубан  Г.В.</w:t>
            </w:r>
          </w:p>
        </w:tc>
        <w:tc>
          <w:tcPr>
            <w:tcW w:w="5493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по дому № 12, ул. Суворова,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Н.П.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>Старшая по дому № 1</w:t>
            </w:r>
            <w:r>
              <w:rPr>
                <w:lang w:eastAsia="en-US"/>
              </w:rPr>
              <w:t>1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Куйбышева</w:t>
            </w:r>
            <w:r w:rsidRPr="005A4367">
              <w:rPr>
                <w:lang w:eastAsia="en-US"/>
              </w:rPr>
              <w:t>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Храмов В.Н.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>
              <w:rPr>
                <w:lang w:eastAsia="en-US"/>
              </w:rPr>
              <w:t>Старший</w:t>
            </w:r>
            <w:r w:rsidRPr="005A4367">
              <w:rPr>
                <w:lang w:eastAsia="en-US"/>
              </w:rPr>
              <w:t xml:space="preserve"> по дому</w:t>
            </w:r>
            <w:r>
              <w:rPr>
                <w:lang w:eastAsia="en-US"/>
              </w:rPr>
              <w:t xml:space="preserve"> № </w:t>
            </w:r>
            <w:r w:rsidRPr="005A4367">
              <w:rPr>
                <w:lang w:eastAsia="en-US"/>
              </w:rPr>
              <w:t>2</w:t>
            </w:r>
            <w:r>
              <w:rPr>
                <w:lang w:eastAsia="en-US"/>
              </w:rPr>
              <w:t>а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Мира</w:t>
            </w:r>
            <w:r w:rsidRPr="005A4367">
              <w:rPr>
                <w:lang w:eastAsia="en-US"/>
              </w:rPr>
              <w:t>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Долникова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 xml:space="preserve">Старшая по дому № </w:t>
            </w:r>
            <w:r>
              <w:rPr>
                <w:lang w:eastAsia="en-US"/>
              </w:rPr>
              <w:t>4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Парковая</w:t>
            </w:r>
            <w:r w:rsidRPr="005A4367">
              <w:rPr>
                <w:lang w:eastAsia="en-US"/>
              </w:rPr>
              <w:t>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Агеева С.Н.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>Старшая по дому</w:t>
            </w:r>
            <w:r>
              <w:rPr>
                <w:lang w:eastAsia="en-US"/>
              </w:rPr>
              <w:t xml:space="preserve"> № 20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Пионерская</w:t>
            </w:r>
            <w:r w:rsidRPr="005A4367">
              <w:rPr>
                <w:lang w:eastAsia="en-US"/>
              </w:rPr>
              <w:t>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Л.И.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>Старшая по дому</w:t>
            </w:r>
            <w:r>
              <w:rPr>
                <w:lang w:eastAsia="en-US"/>
              </w:rPr>
              <w:t xml:space="preserve"> № 28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Победы</w:t>
            </w:r>
            <w:r w:rsidRPr="005A4367">
              <w:rPr>
                <w:lang w:eastAsia="en-US"/>
              </w:rPr>
              <w:t>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Дмитриева А.Д.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>Старшая по дому</w:t>
            </w:r>
            <w:r>
              <w:rPr>
                <w:lang w:eastAsia="en-US"/>
              </w:rPr>
              <w:t xml:space="preserve"> № 8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>. Суворова, п. Суходол</w:t>
            </w:r>
          </w:p>
        </w:tc>
      </w:tr>
      <w:tr w:rsidR="00CD355B" w:rsidRPr="009711E1">
        <w:trPr>
          <w:jc w:val="center"/>
        </w:trPr>
        <w:tc>
          <w:tcPr>
            <w:tcW w:w="4224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Рахчеева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5493" w:type="dxa"/>
          </w:tcPr>
          <w:p w:rsidR="00CD355B" w:rsidRDefault="00CD355B" w:rsidP="00942988">
            <w:pPr>
              <w:jc w:val="center"/>
            </w:pPr>
            <w:r w:rsidRPr="005A4367">
              <w:rPr>
                <w:lang w:eastAsia="en-US"/>
              </w:rPr>
              <w:t>Старшая по дому № 1</w:t>
            </w:r>
            <w:r>
              <w:rPr>
                <w:lang w:eastAsia="en-US"/>
              </w:rPr>
              <w:t>6</w:t>
            </w:r>
            <w:r w:rsidRPr="005A4367">
              <w:rPr>
                <w:lang w:eastAsia="en-US"/>
              </w:rPr>
              <w:t>, у</w:t>
            </w:r>
            <w:r>
              <w:rPr>
                <w:lang w:eastAsia="en-US"/>
              </w:rPr>
              <w:t>л</w:t>
            </w:r>
            <w:r w:rsidRPr="005A4367">
              <w:rPr>
                <w:lang w:eastAsia="en-US"/>
              </w:rPr>
              <w:t>. Суворова, п. Суходол</w:t>
            </w:r>
          </w:p>
        </w:tc>
      </w:tr>
    </w:tbl>
    <w:p w:rsidR="00CD355B" w:rsidRPr="009711E1" w:rsidRDefault="00CD355B" w:rsidP="00C9242A">
      <w:pPr>
        <w:jc w:val="right"/>
      </w:pPr>
    </w:p>
    <w:p w:rsidR="00CD355B" w:rsidRPr="009711E1" w:rsidRDefault="00CD355B" w:rsidP="00C9242A">
      <w:pPr>
        <w:shd w:val="clear" w:color="auto" w:fill="FFFFFF"/>
        <w:spacing w:after="158"/>
        <w:rPr>
          <w:color w:val="000000"/>
        </w:rPr>
      </w:pPr>
    </w:p>
    <w:p w:rsidR="00CD355B" w:rsidRPr="009711E1" w:rsidRDefault="00CD355B" w:rsidP="00C9242A">
      <w:pPr>
        <w:shd w:val="clear" w:color="auto" w:fill="FFFFFF"/>
        <w:spacing w:after="158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  <w:r w:rsidRPr="009711E1">
        <w:rPr>
          <w:color w:val="000000"/>
        </w:rPr>
        <w:t> </w:t>
      </w: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  <w:rPr>
          <w:color w:val="000000"/>
        </w:rPr>
      </w:pPr>
    </w:p>
    <w:p w:rsidR="00CD355B" w:rsidRDefault="00CD355B" w:rsidP="00C9242A">
      <w:pPr>
        <w:jc w:val="right"/>
      </w:pPr>
    </w:p>
    <w:p w:rsidR="00CD355B" w:rsidRDefault="00CD355B" w:rsidP="00C9242A">
      <w:pPr>
        <w:jc w:val="right"/>
      </w:pPr>
    </w:p>
    <w:p w:rsidR="00CD355B" w:rsidRDefault="00CD355B" w:rsidP="00C9242A">
      <w:pPr>
        <w:jc w:val="right"/>
      </w:pPr>
    </w:p>
    <w:p w:rsidR="00CD355B" w:rsidRDefault="00CD355B" w:rsidP="00C9242A">
      <w:pPr>
        <w:jc w:val="right"/>
      </w:pPr>
    </w:p>
    <w:p w:rsidR="00CD355B" w:rsidRPr="009711E1" w:rsidRDefault="00CD355B" w:rsidP="00C9242A">
      <w:pPr>
        <w:jc w:val="right"/>
      </w:pPr>
      <w:r w:rsidRPr="009711E1">
        <w:t>Приложение</w:t>
      </w:r>
      <w:r>
        <w:t xml:space="preserve"> №2</w:t>
      </w:r>
    </w:p>
    <w:p w:rsidR="00CD355B" w:rsidRPr="009711E1" w:rsidRDefault="00CD355B" w:rsidP="00C9242A">
      <w:pPr>
        <w:jc w:val="right"/>
      </w:pPr>
      <w:r w:rsidRPr="009711E1">
        <w:t xml:space="preserve">к постановлению </w:t>
      </w:r>
    </w:p>
    <w:p w:rsidR="00CD355B" w:rsidRPr="009711E1" w:rsidRDefault="00CD355B" w:rsidP="00C9242A">
      <w:pPr>
        <w:jc w:val="right"/>
      </w:pPr>
      <w:r w:rsidRPr="009711E1">
        <w:t xml:space="preserve">Администрации </w:t>
      </w:r>
      <w:r>
        <w:t>городского</w:t>
      </w:r>
      <w:r w:rsidRPr="009711E1">
        <w:t xml:space="preserve"> поселения </w:t>
      </w:r>
      <w:r>
        <w:t>Суходол</w:t>
      </w:r>
    </w:p>
    <w:p w:rsidR="00CD355B" w:rsidRPr="009711E1" w:rsidRDefault="00CD355B" w:rsidP="00C9242A">
      <w:pPr>
        <w:jc w:val="right"/>
      </w:pPr>
      <w:r w:rsidRPr="009711E1">
        <w:t>муниципального района Сергиевский</w:t>
      </w:r>
    </w:p>
    <w:p w:rsidR="00CD355B" w:rsidRPr="009711E1" w:rsidRDefault="00CD355B" w:rsidP="00C9242A">
      <w:pPr>
        <w:jc w:val="right"/>
      </w:pPr>
      <w:r w:rsidRPr="009711E1">
        <w:t>№</w:t>
      </w:r>
      <w:r>
        <w:t xml:space="preserve"> 38</w:t>
      </w:r>
      <w:r w:rsidRPr="009711E1">
        <w:t xml:space="preserve"> от </w:t>
      </w:r>
      <w:r>
        <w:t>10.09</w:t>
      </w:r>
      <w:r w:rsidRPr="009711E1">
        <w:t>.2018 г.</w:t>
      </w:r>
    </w:p>
    <w:p w:rsidR="00CD355B" w:rsidRPr="009711E1" w:rsidRDefault="00CD355B" w:rsidP="00C9242A">
      <w:pPr>
        <w:jc w:val="right"/>
      </w:pPr>
    </w:p>
    <w:p w:rsidR="00CD355B" w:rsidRPr="00DD4174" w:rsidRDefault="00CD355B" w:rsidP="00C9242A">
      <w:pPr>
        <w:jc w:val="center"/>
        <w:rPr>
          <w:b/>
          <w:bCs/>
        </w:rPr>
      </w:pPr>
      <w:r w:rsidRPr="00DD4174">
        <w:rPr>
          <w:b/>
          <w:bCs/>
        </w:rPr>
        <w:t xml:space="preserve">Состав </w:t>
      </w:r>
    </w:p>
    <w:p w:rsidR="00CD355B" w:rsidRPr="00DD4174" w:rsidRDefault="00CD355B" w:rsidP="00C9242A">
      <w:pPr>
        <w:jc w:val="center"/>
        <w:rPr>
          <w:b/>
          <w:bCs/>
        </w:rPr>
      </w:pPr>
      <w:r w:rsidRPr="00DD4174">
        <w:rPr>
          <w:b/>
          <w:bCs/>
        </w:rPr>
        <w:t xml:space="preserve">экспертной группы </w:t>
      </w:r>
    </w:p>
    <w:p w:rsidR="00CD355B" w:rsidRPr="00DD4174" w:rsidRDefault="00CD355B" w:rsidP="00C9242A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CD355B" w:rsidRPr="009711E1">
        <w:trPr>
          <w:trHeight w:val="926"/>
          <w:jc w:val="center"/>
        </w:trPr>
        <w:tc>
          <w:tcPr>
            <w:tcW w:w="4576" w:type="dxa"/>
          </w:tcPr>
          <w:p w:rsidR="00CD355B" w:rsidRPr="009711E1" w:rsidRDefault="00CD355B" w:rsidP="00275B02">
            <w:r w:rsidRPr="009711E1">
              <w:t>Председатель рабочей группы</w:t>
            </w:r>
          </w:p>
          <w:p w:rsidR="00CD355B" w:rsidRPr="009711E1" w:rsidRDefault="00CD355B" w:rsidP="00275B02">
            <w:pPr>
              <w:rPr>
                <w:lang w:eastAsia="en-US"/>
              </w:rPr>
            </w:pPr>
            <w:r>
              <w:t>Баранов С.И.</w:t>
            </w:r>
          </w:p>
        </w:tc>
        <w:tc>
          <w:tcPr>
            <w:tcW w:w="5141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Председатель собрания представителей городского</w:t>
            </w:r>
            <w:r w:rsidRPr="009711E1">
              <w:rPr>
                <w:color w:val="000000"/>
              </w:rPr>
              <w:t xml:space="preserve"> поселения  </w:t>
            </w:r>
            <w:r>
              <w:rPr>
                <w:color w:val="000000"/>
              </w:rPr>
              <w:t>Суходол</w:t>
            </w:r>
            <w:r w:rsidRPr="009711E1">
              <w:rPr>
                <w:color w:val="000000"/>
              </w:rPr>
              <w:t xml:space="preserve"> муниципального района Сергиевский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Default="00CD355B" w:rsidP="00275B02">
            <w:r w:rsidRPr="009711E1">
              <w:t>Заместитель председателя рабочей группы</w:t>
            </w:r>
          </w:p>
          <w:p w:rsidR="00CD355B" w:rsidRDefault="00CD355B" w:rsidP="00275B02">
            <w:r>
              <w:t>Павленко К.Н.</w:t>
            </w:r>
          </w:p>
          <w:p w:rsidR="00CD355B" w:rsidRPr="009711E1" w:rsidRDefault="00CD355B" w:rsidP="00275B02">
            <w:pPr>
              <w:rPr>
                <w:lang w:eastAsia="en-US"/>
              </w:rPr>
            </w:pPr>
          </w:p>
        </w:tc>
        <w:tc>
          <w:tcPr>
            <w:tcW w:w="5141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Заместитель председателя собрания представителей городского</w:t>
            </w:r>
            <w:r w:rsidRPr="009711E1">
              <w:rPr>
                <w:color w:val="000000"/>
              </w:rPr>
              <w:t xml:space="preserve"> поселения  </w:t>
            </w:r>
            <w:r>
              <w:rPr>
                <w:color w:val="000000"/>
              </w:rPr>
              <w:t>Суходол</w:t>
            </w:r>
            <w:r w:rsidRPr="009711E1">
              <w:rPr>
                <w:color w:val="000000"/>
              </w:rPr>
              <w:t xml:space="preserve"> муниципального района Сергиевский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Default="00CD355B" w:rsidP="00275B02">
            <w:r w:rsidRPr="009711E1">
              <w:t xml:space="preserve"> секретарь рабочей группы</w:t>
            </w:r>
          </w:p>
          <w:p w:rsidR="00CD355B" w:rsidRPr="009711E1" w:rsidRDefault="00CD355B" w:rsidP="00275B02">
            <w:pPr>
              <w:rPr>
                <w:lang w:eastAsia="en-US"/>
              </w:rPr>
            </w:pPr>
            <w:r>
              <w:t>Терентьева Т.И.</w:t>
            </w:r>
          </w:p>
        </w:tc>
        <w:tc>
          <w:tcPr>
            <w:tcW w:w="5141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депутат собрания представителей городского</w:t>
            </w:r>
            <w:r w:rsidRPr="009711E1">
              <w:rPr>
                <w:color w:val="000000"/>
              </w:rPr>
              <w:t xml:space="preserve"> поселения  </w:t>
            </w:r>
            <w:r>
              <w:rPr>
                <w:color w:val="000000"/>
              </w:rPr>
              <w:t>Суходол</w:t>
            </w:r>
            <w:r w:rsidRPr="009711E1">
              <w:rPr>
                <w:color w:val="000000"/>
              </w:rPr>
              <w:t xml:space="preserve"> муниципального района Сергиевский</w:t>
            </w:r>
          </w:p>
        </w:tc>
      </w:tr>
      <w:tr w:rsidR="00CD355B" w:rsidRPr="009711E1">
        <w:trPr>
          <w:trHeight w:val="570"/>
          <w:jc w:val="center"/>
        </w:trPr>
        <w:tc>
          <w:tcPr>
            <w:tcW w:w="9717" w:type="dxa"/>
            <w:gridSpan w:val="2"/>
          </w:tcPr>
          <w:p w:rsidR="00CD355B" w:rsidRPr="009711E1" w:rsidRDefault="00CD355B" w:rsidP="00275B02">
            <w:pPr>
              <w:jc w:val="center"/>
            </w:pPr>
            <w:r w:rsidRPr="009711E1">
              <w:t xml:space="preserve">члены </w:t>
            </w:r>
            <w:r>
              <w:t>экспертной</w:t>
            </w:r>
            <w:r w:rsidRPr="009711E1">
              <w:t xml:space="preserve"> группы:</w:t>
            </w:r>
          </w:p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proofErr w:type="gramStart"/>
            <w:r w:rsidRPr="009711E1">
              <w:rPr>
                <w:lang w:eastAsia="en-US"/>
              </w:rPr>
              <w:t>Коновалов</w:t>
            </w:r>
            <w:proofErr w:type="gramEnd"/>
            <w:r w:rsidRPr="009711E1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 xml:space="preserve">ергей  </w:t>
            </w:r>
            <w:r w:rsidRPr="009711E1">
              <w:rPr>
                <w:lang w:eastAsia="en-US"/>
              </w:rPr>
              <w:t>И</w:t>
            </w:r>
            <w:r>
              <w:rPr>
                <w:lang w:eastAsia="en-US"/>
              </w:rPr>
              <w:t>ванович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 w:rsidRPr="009711E1">
              <w:rPr>
                <w:lang w:eastAsia="en-US"/>
              </w:rPr>
              <w:t>Абрамова Н</w:t>
            </w:r>
            <w:r>
              <w:rPr>
                <w:lang w:eastAsia="en-US"/>
              </w:rPr>
              <w:t xml:space="preserve">аталья </w:t>
            </w:r>
            <w:r w:rsidRPr="009711E1">
              <w:rPr>
                <w:lang w:eastAsia="en-US"/>
              </w:rPr>
              <w:t>А</w:t>
            </w:r>
            <w:r>
              <w:rPr>
                <w:lang w:eastAsia="en-US"/>
              </w:rPr>
              <w:t>натольевна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 w:rsidRPr="009711E1">
              <w:rPr>
                <w:lang w:eastAsia="en-US"/>
              </w:rPr>
              <w:t>Панфилова Н</w:t>
            </w:r>
            <w:r>
              <w:rPr>
                <w:lang w:eastAsia="en-US"/>
              </w:rPr>
              <w:t xml:space="preserve">аталья </w:t>
            </w:r>
            <w:r w:rsidRPr="009711E1">
              <w:rPr>
                <w:lang w:eastAsia="en-US"/>
              </w:rPr>
              <w:t>В</w:t>
            </w:r>
            <w:r>
              <w:rPr>
                <w:lang w:eastAsia="en-US"/>
              </w:rPr>
              <w:t>ладимировна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Ганиева Сирена </w:t>
            </w:r>
            <w:proofErr w:type="spellStart"/>
            <w:r w:rsidRPr="009711E1">
              <w:rPr>
                <w:lang w:eastAsia="en-US"/>
              </w:rPr>
              <w:t>Р</w:t>
            </w:r>
            <w:r>
              <w:rPr>
                <w:lang w:eastAsia="en-US"/>
              </w:rPr>
              <w:t>инатовна</w:t>
            </w:r>
            <w:proofErr w:type="spellEnd"/>
          </w:p>
        </w:tc>
        <w:tc>
          <w:tcPr>
            <w:tcW w:w="5141" w:type="dxa"/>
          </w:tcPr>
          <w:p w:rsidR="00CD355B" w:rsidRPr="002349EC" w:rsidRDefault="00CD355B" w:rsidP="00275B02">
            <w:pPr>
              <w:ind w:right="-183"/>
              <w:jc w:val="center"/>
            </w:pPr>
            <w: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Ольга </w:t>
            </w:r>
            <w:r w:rsidRPr="009711E1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</w:tc>
        <w:tc>
          <w:tcPr>
            <w:tcW w:w="5141" w:type="dxa"/>
          </w:tcPr>
          <w:p w:rsidR="00CD355B" w:rsidRDefault="00CD355B" w:rsidP="00275B02">
            <w:pPr>
              <w:jc w:val="center"/>
            </w:pPr>
            <w:r>
              <w:t>Руководитель МКУ «Управления культуры, туризма и молодежной политики»  муниципального района Сергиевский</w:t>
            </w:r>
          </w:p>
          <w:p w:rsidR="00CD355B" w:rsidRPr="002349EC" w:rsidRDefault="00CD355B" w:rsidP="00275B02">
            <w:pPr>
              <w:jc w:val="center"/>
            </w:pPr>
            <w:r>
              <w:t xml:space="preserve">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 w:rsidRPr="009711E1">
              <w:rPr>
                <w:lang w:eastAsia="en-US"/>
              </w:rPr>
              <w:t>Макарова О</w:t>
            </w:r>
            <w:r>
              <w:rPr>
                <w:lang w:eastAsia="en-US"/>
              </w:rPr>
              <w:t xml:space="preserve">льга </w:t>
            </w:r>
            <w:r w:rsidRPr="009711E1">
              <w:rPr>
                <w:lang w:eastAsia="en-US"/>
              </w:rPr>
              <w:t>В</w:t>
            </w:r>
            <w:r>
              <w:rPr>
                <w:lang w:eastAsia="en-US"/>
              </w:rPr>
              <w:t>ениаминовна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 w:rsidRPr="009711E1">
              <w:rPr>
                <w:lang w:eastAsia="en-US"/>
              </w:rPr>
              <w:t>Стрельцова И</w:t>
            </w:r>
            <w:r>
              <w:rPr>
                <w:lang w:eastAsia="en-US"/>
              </w:rPr>
              <w:t xml:space="preserve">рина </w:t>
            </w:r>
            <w:r w:rsidRPr="009711E1">
              <w:rPr>
                <w:lang w:eastAsia="en-US"/>
              </w:rPr>
              <w:t>П</w:t>
            </w:r>
            <w:r>
              <w:rPr>
                <w:lang w:eastAsia="en-US"/>
              </w:rPr>
              <w:t>етровна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 w:rsidRPr="009711E1">
              <w:rPr>
                <w:lang w:eastAsia="en-US"/>
              </w:rPr>
              <w:t>Киселев А</w:t>
            </w:r>
            <w:r>
              <w:rPr>
                <w:lang w:eastAsia="en-US"/>
              </w:rPr>
              <w:t xml:space="preserve">ндрей </w:t>
            </w:r>
            <w:r w:rsidRPr="009711E1">
              <w:rPr>
                <w:lang w:eastAsia="en-US"/>
              </w:rPr>
              <w:t>Ю</w:t>
            </w:r>
            <w:r>
              <w:rPr>
                <w:lang w:eastAsia="en-US"/>
              </w:rPr>
              <w:t>рьевич</w:t>
            </w:r>
          </w:p>
        </w:tc>
        <w:tc>
          <w:tcPr>
            <w:tcW w:w="5141" w:type="dxa"/>
          </w:tcPr>
          <w:p w:rsidR="00CD355B" w:rsidRPr="002349EC" w:rsidRDefault="00CD355B" w:rsidP="00275B02">
            <w:pPr>
              <w:jc w:val="center"/>
            </w:pPr>
            <w:r>
              <w:rPr>
                <w:lang w:eastAsia="en-US"/>
              </w:rPr>
              <w:t xml:space="preserve">Начальник отдела по административной практике </w:t>
            </w:r>
            <w:r>
              <w:t>администрации муниципального района Сергиевский (по согласованию)</w:t>
            </w:r>
          </w:p>
        </w:tc>
      </w:tr>
      <w:tr w:rsidR="00CD355B" w:rsidRPr="009711E1">
        <w:trPr>
          <w:jc w:val="center"/>
        </w:trPr>
        <w:tc>
          <w:tcPr>
            <w:tcW w:w="4576" w:type="dxa"/>
          </w:tcPr>
          <w:p w:rsidR="00CD355B" w:rsidRPr="009711E1" w:rsidRDefault="00CD355B" w:rsidP="00275B02">
            <w:pPr>
              <w:rPr>
                <w:lang w:eastAsia="en-US"/>
              </w:rPr>
            </w:pPr>
            <w:r>
              <w:rPr>
                <w:lang w:eastAsia="en-US"/>
              </w:rPr>
              <w:t>Гришин Евгений Геннадьевич</w:t>
            </w:r>
          </w:p>
        </w:tc>
        <w:tc>
          <w:tcPr>
            <w:tcW w:w="5141" w:type="dxa"/>
          </w:tcPr>
          <w:p w:rsidR="00CD355B" w:rsidRPr="009711E1" w:rsidRDefault="00CD355B" w:rsidP="00275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«Центр общественных организаций»</w:t>
            </w:r>
            <w:r>
              <w:t xml:space="preserve"> (по согласованию)</w:t>
            </w:r>
          </w:p>
        </w:tc>
      </w:tr>
    </w:tbl>
    <w:p w:rsidR="00CD355B" w:rsidRDefault="00CD355B" w:rsidP="009F4B30">
      <w:pPr>
        <w:pStyle w:val="a7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355B" w:rsidRDefault="00CD355B" w:rsidP="009F4B30"/>
    <w:p w:rsidR="00CD355B" w:rsidRDefault="00CD355B" w:rsidP="009F4B30"/>
    <w:p w:rsidR="00CD355B" w:rsidRDefault="00CD355B"/>
    <w:p w:rsidR="00CD355B" w:rsidRDefault="00CD355B"/>
    <w:p w:rsidR="00CD355B" w:rsidRPr="009711E1" w:rsidRDefault="00CD355B" w:rsidP="00927CAA">
      <w:pPr>
        <w:jc w:val="right"/>
      </w:pPr>
      <w:r w:rsidRPr="009711E1">
        <w:t>Приложение</w:t>
      </w:r>
      <w:r>
        <w:t xml:space="preserve"> №3</w:t>
      </w:r>
    </w:p>
    <w:p w:rsidR="00CD355B" w:rsidRPr="009711E1" w:rsidRDefault="00CD355B" w:rsidP="00927CAA">
      <w:pPr>
        <w:jc w:val="right"/>
      </w:pPr>
      <w:r w:rsidRPr="009711E1">
        <w:t xml:space="preserve">к постановлению </w:t>
      </w:r>
    </w:p>
    <w:p w:rsidR="00CD355B" w:rsidRPr="009711E1" w:rsidRDefault="00CD355B" w:rsidP="00927CAA">
      <w:pPr>
        <w:jc w:val="right"/>
      </w:pPr>
      <w:r w:rsidRPr="009711E1">
        <w:t xml:space="preserve">Администрации </w:t>
      </w:r>
      <w:r>
        <w:t>городского</w:t>
      </w:r>
      <w:r w:rsidRPr="009711E1">
        <w:t xml:space="preserve"> поселения </w:t>
      </w:r>
      <w:r>
        <w:t xml:space="preserve">Суходол </w:t>
      </w:r>
      <w:r w:rsidRPr="009711E1">
        <w:t xml:space="preserve"> </w:t>
      </w:r>
    </w:p>
    <w:p w:rsidR="00CD355B" w:rsidRPr="009711E1" w:rsidRDefault="00CD355B" w:rsidP="00927CAA">
      <w:pPr>
        <w:jc w:val="right"/>
      </w:pPr>
      <w:r w:rsidRPr="009711E1">
        <w:t>муниципального района Сергиевский</w:t>
      </w:r>
    </w:p>
    <w:p w:rsidR="00CD355B" w:rsidRPr="009711E1" w:rsidRDefault="00CD355B" w:rsidP="00927CAA">
      <w:pPr>
        <w:jc w:val="right"/>
      </w:pPr>
      <w:r w:rsidRPr="009711E1">
        <w:t>№</w:t>
      </w:r>
      <w:r w:rsidR="00B47C59">
        <w:t>38</w:t>
      </w:r>
      <w:r w:rsidRPr="009711E1">
        <w:t xml:space="preserve"> от </w:t>
      </w:r>
      <w:r w:rsidR="00B47C59">
        <w:t>10.09.</w:t>
      </w:r>
      <w:r w:rsidRPr="009711E1">
        <w:t>2018 г.</w:t>
      </w:r>
    </w:p>
    <w:p w:rsidR="00CD355B" w:rsidRPr="009711E1" w:rsidRDefault="00CD355B" w:rsidP="00927CAA">
      <w:pPr>
        <w:jc w:val="right"/>
      </w:pPr>
    </w:p>
    <w:p w:rsidR="00CD355B" w:rsidRPr="009711E1" w:rsidRDefault="00CD355B" w:rsidP="00927CAA"/>
    <w:p w:rsidR="00CD355B" w:rsidRPr="009711E1" w:rsidRDefault="00CD355B" w:rsidP="00927CAA">
      <w:pPr>
        <w:jc w:val="right"/>
        <w:rPr>
          <w:b/>
          <w:bCs/>
        </w:rPr>
      </w:pPr>
      <w:r w:rsidRPr="009711E1">
        <w:rPr>
          <w:b/>
          <w:bCs/>
        </w:rPr>
        <w:t>ПРОЕКТ</w:t>
      </w:r>
    </w:p>
    <w:p w:rsidR="00CD355B" w:rsidRPr="009711E1" w:rsidRDefault="00CD355B" w:rsidP="00927CAA">
      <w:pPr>
        <w:jc w:val="center"/>
        <w:rPr>
          <w:b/>
          <w:bCs/>
        </w:rPr>
      </w:pPr>
    </w:p>
    <w:p w:rsidR="00CD355B" w:rsidRPr="009711E1" w:rsidRDefault="00CD355B" w:rsidP="00927CAA">
      <w:pPr>
        <w:jc w:val="center"/>
        <w:rPr>
          <w:b/>
          <w:bCs/>
        </w:rPr>
      </w:pPr>
      <w:r w:rsidRPr="009711E1">
        <w:rPr>
          <w:b/>
          <w:bCs/>
        </w:rPr>
        <w:t xml:space="preserve">СОБРАНИЕ ПРЕДСТАВИТЕЛЕЙ </w:t>
      </w:r>
      <w:r>
        <w:rPr>
          <w:b/>
          <w:bCs/>
        </w:rPr>
        <w:t xml:space="preserve">ГОРОДСКОГО </w:t>
      </w:r>
      <w:r w:rsidRPr="009711E1">
        <w:rPr>
          <w:b/>
          <w:bCs/>
        </w:rPr>
        <w:t xml:space="preserve"> ПОСЕЛЕНИЯ </w:t>
      </w:r>
    </w:p>
    <w:p w:rsidR="00CD355B" w:rsidRPr="009711E1" w:rsidRDefault="00CD355B" w:rsidP="00927CAA">
      <w:pPr>
        <w:jc w:val="center"/>
        <w:rPr>
          <w:b/>
          <w:bCs/>
        </w:rPr>
      </w:pPr>
      <w:r>
        <w:rPr>
          <w:b/>
          <w:bCs/>
        </w:rPr>
        <w:t xml:space="preserve">СУХОДОЛ </w:t>
      </w:r>
      <w:r w:rsidRPr="009711E1">
        <w:rPr>
          <w:b/>
          <w:bCs/>
        </w:rPr>
        <w:t xml:space="preserve"> МУНИЦИПАЛЬНОГО РАЙОНА СЕРГИЕВСКИЙ САМАРСКОЙ ОБЛАСТИ</w:t>
      </w:r>
    </w:p>
    <w:p w:rsidR="00CD355B" w:rsidRPr="009711E1" w:rsidRDefault="00CD355B" w:rsidP="00927CAA">
      <w:pPr>
        <w:jc w:val="center"/>
        <w:rPr>
          <w:b/>
          <w:bCs/>
          <w:caps/>
        </w:rPr>
      </w:pPr>
      <w:r w:rsidRPr="009711E1">
        <w:rPr>
          <w:b/>
          <w:bCs/>
          <w:caps/>
        </w:rPr>
        <w:fldChar w:fldCharType="begin"/>
      </w:r>
      <w:r w:rsidRPr="009711E1">
        <w:rPr>
          <w:b/>
          <w:bCs/>
          <w:caps/>
        </w:rPr>
        <w:instrText xml:space="preserve"> MERGEFIELD "Название_поселения" </w:instrText>
      </w:r>
      <w:r w:rsidRPr="009711E1">
        <w:rPr>
          <w:b/>
          <w:bCs/>
          <w:caps/>
        </w:rPr>
        <w:fldChar w:fldCharType="end"/>
      </w:r>
    </w:p>
    <w:p w:rsidR="00CD355B" w:rsidRPr="009711E1" w:rsidRDefault="00CD355B" w:rsidP="00927CAA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РЕШЕНИЕ</w:t>
      </w:r>
    </w:p>
    <w:p w:rsidR="00CD355B" w:rsidRPr="009711E1" w:rsidRDefault="00CD355B" w:rsidP="00927CAA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47C59" w:rsidRDefault="00CD355B" w:rsidP="00927CAA">
      <w:pPr>
        <w:pStyle w:val="FR1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1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D355B" w:rsidRPr="009711E1" w:rsidRDefault="00CD355B" w:rsidP="00B47C59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b w:val="0"/>
          <w:bCs w:val="0"/>
          <w:sz w:val="24"/>
          <w:szCs w:val="24"/>
        </w:rPr>
        <w:t>№ ___</w:t>
      </w:r>
      <w:r w:rsidR="00B47C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_____________2018 г.</w:t>
      </w:r>
    </w:p>
    <w:p w:rsidR="00CD355B" w:rsidRPr="009711E1" w:rsidRDefault="00CD355B" w:rsidP="00927CAA">
      <w:pPr>
        <w:jc w:val="center"/>
        <w:rPr>
          <w:b/>
          <w:bCs/>
        </w:rPr>
      </w:pPr>
    </w:p>
    <w:p w:rsidR="00CD355B" w:rsidRPr="009711E1" w:rsidRDefault="00CD355B" w:rsidP="00927CAA">
      <w:pPr>
        <w:jc w:val="center"/>
        <w:rPr>
          <w:b/>
          <w:bCs/>
        </w:rPr>
      </w:pPr>
      <w:r w:rsidRPr="009711E1">
        <w:rPr>
          <w:b/>
          <w:bCs/>
        </w:rPr>
        <w:t xml:space="preserve">«О внесении изменений в Решение Собрания Представителей </w:t>
      </w:r>
      <w:r>
        <w:rPr>
          <w:b/>
          <w:bCs/>
        </w:rPr>
        <w:t>городского</w:t>
      </w:r>
      <w:r w:rsidRPr="009711E1">
        <w:rPr>
          <w:b/>
          <w:bCs/>
        </w:rPr>
        <w:t xml:space="preserve">  поселения </w:t>
      </w:r>
      <w:r>
        <w:rPr>
          <w:b/>
          <w:bCs/>
        </w:rPr>
        <w:t>Суходол</w:t>
      </w:r>
      <w:r w:rsidRPr="009711E1">
        <w:rPr>
          <w:b/>
          <w:bCs/>
        </w:rPr>
        <w:t xml:space="preserve"> муниципального района Сергиевский   №</w:t>
      </w:r>
      <w:r>
        <w:rPr>
          <w:b/>
          <w:bCs/>
        </w:rPr>
        <w:t xml:space="preserve"> 22 </w:t>
      </w:r>
      <w:r w:rsidRPr="009711E1">
        <w:rPr>
          <w:b/>
          <w:bCs/>
        </w:rPr>
        <w:t xml:space="preserve"> от 13.09.2017 г.  «Об утверждении Правил  благоустройства территории </w:t>
      </w:r>
      <w:r>
        <w:rPr>
          <w:b/>
          <w:bCs/>
        </w:rPr>
        <w:t>городского</w:t>
      </w:r>
      <w:r w:rsidRPr="009711E1">
        <w:rPr>
          <w:b/>
          <w:bCs/>
        </w:rPr>
        <w:t xml:space="preserve"> поселения </w:t>
      </w:r>
      <w:r>
        <w:rPr>
          <w:b/>
          <w:bCs/>
        </w:rPr>
        <w:t xml:space="preserve">Суходол </w:t>
      </w:r>
      <w:r w:rsidRPr="009711E1">
        <w:rPr>
          <w:b/>
          <w:bCs/>
        </w:rPr>
        <w:t xml:space="preserve"> муниципального района Сергиевский Самарской области»</w:t>
      </w:r>
    </w:p>
    <w:p w:rsidR="00CD355B" w:rsidRDefault="00CD355B" w:rsidP="00927CAA">
      <w:pPr>
        <w:jc w:val="both"/>
      </w:pPr>
    </w:p>
    <w:p w:rsidR="00CD355B" w:rsidRPr="009711E1" w:rsidRDefault="00CD355B" w:rsidP="00927CAA">
      <w:pPr>
        <w:jc w:val="both"/>
      </w:pPr>
      <w:r w:rsidRPr="009711E1">
        <w:t>принято  Собранием Представителей</w:t>
      </w:r>
    </w:p>
    <w:p w:rsidR="00CD355B" w:rsidRPr="009711E1" w:rsidRDefault="00CD355B" w:rsidP="00927CAA">
      <w:pPr>
        <w:pStyle w:val="a9"/>
        <w:framePr w:w="0" w:hRule="auto" w:hSpace="0" w:vSpace="0" w:wrap="auto" w:vAnchor="margin" w:hAnchor="text" w:xAlign="left" w:yAlign="inline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Pr="009711E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Суходол</w:t>
      </w:r>
    </w:p>
    <w:p w:rsidR="00CD355B" w:rsidRPr="009711E1" w:rsidRDefault="00CD355B" w:rsidP="00927CAA">
      <w:pPr>
        <w:pStyle w:val="a9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CD355B" w:rsidRPr="009711E1" w:rsidRDefault="00CD355B" w:rsidP="00927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55B" w:rsidRPr="009711E1" w:rsidRDefault="00CD355B" w:rsidP="00927CAA">
      <w:pPr>
        <w:pStyle w:val="a9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</w:t>
      </w:r>
      <w:r>
        <w:rPr>
          <w:sz w:val="24"/>
          <w:szCs w:val="24"/>
        </w:rPr>
        <w:t>городского</w:t>
      </w:r>
      <w:r w:rsidRPr="009711E1">
        <w:rPr>
          <w:sz w:val="24"/>
          <w:szCs w:val="24"/>
        </w:rPr>
        <w:t xml:space="preserve">  поселения </w:t>
      </w:r>
      <w:r>
        <w:rPr>
          <w:sz w:val="24"/>
          <w:szCs w:val="24"/>
        </w:rPr>
        <w:t xml:space="preserve">Суходол 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</w:t>
      </w:r>
      <w:proofErr w:type="gramEnd"/>
      <w:r w:rsidRPr="009711E1">
        <w:rPr>
          <w:sz w:val="24"/>
          <w:szCs w:val="24"/>
        </w:rPr>
        <w:t xml:space="preserve"> законодательством, Собрание представителей </w:t>
      </w:r>
      <w:r>
        <w:rPr>
          <w:sz w:val="24"/>
          <w:szCs w:val="24"/>
        </w:rPr>
        <w:t>городского</w:t>
      </w:r>
      <w:r w:rsidRPr="009711E1">
        <w:rPr>
          <w:sz w:val="24"/>
          <w:szCs w:val="24"/>
        </w:rPr>
        <w:t xml:space="preserve">  поселения  </w:t>
      </w:r>
      <w:r>
        <w:rPr>
          <w:sz w:val="24"/>
          <w:szCs w:val="24"/>
        </w:rPr>
        <w:t>Суходол</w:t>
      </w:r>
      <w:r w:rsidRPr="009711E1">
        <w:rPr>
          <w:sz w:val="24"/>
          <w:szCs w:val="24"/>
        </w:rPr>
        <w:t xml:space="preserve"> муниципального района Сергиевский</w:t>
      </w:r>
    </w:p>
    <w:p w:rsidR="00CD355B" w:rsidRPr="009711E1" w:rsidRDefault="00CD355B" w:rsidP="00927CAA">
      <w:pPr>
        <w:pStyle w:val="a9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CD355B" w:rsidRPr="009711E1" w:rsidRDefault="00CD355B" w:rsidP="00927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55B" w:rsidRPr="009711E1" w:rsidRDefault="00CD355B" w:rsidP="00927CAA">
      <w:pPr>
        <w:pStyle w:val="a4"/>
        <w:ind w:left="0"/>
        <w:rPr>
          <w:b/>
          <w:bCs/>
        </w:rPr>
      </w:pPr>
      <w:r w:rsidRPr="009711E1">
        <w:rPr>
          <w:b/>
          <w:bCs/>
        </w:rPr>
        <w:t>РЕШИЛО:</w:t>
      </w:r>
    </w:p>
    <w:p w:rsidR="00CD355B" w:rsidRPr="009711E1" w:rsidRDefault="00CD355B" w:rsidP="00927CAA"/>
    <w:p w:rsidR="00CD355B" w:rsidRPr="009711E1" w:rsidRDefault="00CD355B" w:rsidP="00927CAA">
      <w:pPr>
        <w:widowControl/>
        <w:numPr>
          <w:ilvl w:val="0"/>
          <w:numId w:val="3"/>
        </w:numPr>
        <w:suppressAutoHyphens w:val="0"/>
        <w:ind w:left="0" w:firstLine="0"/>
        <w:jc w:val="both"/>
      </w:pPr>
      <w:r w:rsidRPr="009711E1">
        <w:t xml:space="preserve">Внести в Решение Собрания Представителей </w:t>
      </w:r>
      <w:r>
        <w:t>городского</w:t>
      </w:r>
      <w:r w:rsidRPr="009711E1">
        <w:t xml:space="preserve"> поселения </w:t>
      </w:r>
      <w:r>
        <w:t xml:space="preserve">Суходол </w:t>
      </w:r>
      <w:r w:rsidRPr="009711E1">
        <w:t xml:space="preserve"> муниципального района Сергиевский №</w:t>
      </w:r>
      <w:r>
        <w:t xml:space="preserve"> 22 </w:t>
      </w:r>
      <w:r w:rsidRPr="009711E1">
        <w:t xml:space="preserve"> от 13.09.2017 г.  «Об утверждении Правил  благоустройства территории </w:t>
      </w:r>
      <w:r>
        <w:t>городского</w:t>
      </w:r>
      <w:r w:rsidRPr="009711E1">
        <w:t xml:space="preserve"> поселения </w:t>
      </w:r>
      <w:r>
        <w:t xml:space="preserve">Суходол </w:t>
      </w:r>
      <w:r w:rsidRPr="009711E1">
        <w:t xml:space="preserve"> муниципального района Сергиевский Самарской области» (далее-решение) изменения и дополнения следующего содержания:</w:t>
      </w:r>
    </w:p>
    <w:p w:rsidR="00CD355B" w:rsidRPr="009711E1" w:rsidRDefault="00CD355B" w:rsidP="00927CAA">
      <w:pPr>
        <w:ind w:left="720"/>
        <w:jc w:val="both"/>
      </w:pPr>
    </w:p>
    <w:p w:rsidR="00CD355B" w:rsidRPr="009711E1" w:rsidRDefault="00CD355B" w:rsidP="00927CAA">
      <w:pPr>
        <w:pStyle w:val="1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CD355B" w:rsidRPr="009711E1" w:rsidRDefault="00CD355B" w:rsidP="00927CAA">
      <w:pPr>
        <w:autoSpaceDE w:val="0"/>
        <w:autoSpaceDN w:val="0"/>
        <w:adjustRightInd w:val="0"/>
        <w:ind w:firstLine="567"/>
        <w:jc w:val="both"/>
      </w:pPr>
      <w:proofErr w:type="gramStart"/>
      <w:r w:rsidRPr="009711E1">
        <w:rPr>
          <w:b/>
          <w:bCs/>
        </w:rPr>
        <w:t>«благоустройство территории</w:t>
      </w:r>
      <w:r w:rsidRPr="009711E1"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D355B" w:rsidRDefault="00CD355B" w:rsidP="00927CAA">
      <w:pPr>
        <w:autoSpaceDE w:val="0"/>
        <w:autoSpaceDN w:val="0"/>
        <w:adjustRightInd w:val="0"/>
        <w:ind w:firstLine="567"/>
        <w:jc w:val="both"/>
      </w:pPr>
      <w:proofErr w:type="gramStart"/>
      <w:r w:rsidRPr="009711E1">
        <w:rPr>
          <w:b/>
          <w:bCs/>
        </w:rPr>
        <w:t>элементы благоустройства</w:t>
      </w:r>
      <w:r w:rsidRPr="009711E1">
        <w:t xml:space="preserve"> - декоративные, технические, планировочные, </w:t>
      </w:r>
      <w:r w:rsidRPr="009711E1"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D355B" w:rsidRDefault="00CD355B" w:rsidP="00927CAA">
      <w:pPr>
        <w:autoSpaceDE w:val="0"/>
        <w:autoSpaceDN w:val="0"/>
        <w:adjustRightInd w:val="0"/>
        <w:ind w:firstLine="540"/>
        <w:jc w:val="both"/>
      </w:pPr>
      <w:r w:rsidRPr="002349EC">
        <w:rPr>
          <w:b/>
          <w:bCs/>
        </w:rPr>
        <w:t>уполномоченные лица</w:t>
      </w:r>
      <w: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CD355B" w:rsidRPr="009711E1" w:rsidRDefault="00CD355B" w:rsidP="00927CA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711E1">
        <w:rPr>
          <w:b/>
          <w:bCs/>
        </w:rPr>
        <w:t xml:space="preserve">прилегающая территория - </w:t>
      </w:r>
      <w:r w:rsidRPr="009711E1"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t>границы</w:t>
      </w:r>
      <w:proofErr w:type="gramEnd"/>
      <w:r w:rsidRPr="009711E1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D355B" w:rsidRPr="009711E1" w:rsidRDefault="00CD355B" w:rsidP="00927CAA">
      <w:pPr>
        <w:autoSpaceDE w:val="0"/>
        <w:autoSpaceDN w:val="0"/>
        <w:adjustRightInd w:val="0"/>
        <w:ind w:firstLine="540"/>
        <w:jc w:val="both"/>
      </w:pPr>
      <w:r w:rsidRPr="009711E1">
        <w:rPr>
          <w:b/>
          <w:bCs/>
        </w:rPr>
        <w:t>накопление отходов</w:t>
      </w:r>
      <w:r w:rsidRPr="009711E1"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CD355B" w:rsidRPr="009711E1" w:rsidRDefault="00CD355B" w:rsidP="00927CAA">
      <w:pPr>
        <w:autoSpaceDE w:val="0"/>
        <w:autoSpaceDN w:val="0"/>
        <w:adjustRightInd w:val="0"/>
        <w:ind w:firstLine="567"/>
        <w:jc w:val="both"/>
      </w:pPr>
      <w:proofErr w:type="gramStart"/>
      <w:r w:rsidRPr="009711E1">
        <w:rPr>
          <w:b/>
          <w:bCs/>
        </w:rPr>
        <w:t xml:space="preserve">сбор отходов - </w:t>
      </w:r>
      <w:r w:rsidRPr="009711E1"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CD355B" w:rsidRPr="009711E1" w:rsidRDefault="00CD355B" w:rsidP="00927CAA">
      <w:pPr>
        <w:pStyle w:val="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Подпункт 7.1.1. пункта 7.1. раздела 7 Приложения №1 изложить в следующей редакции:</w:t>
      </w:r>
    </w:p>
    <w:p w:rsidR="00CD355B" w:rsidRPr="009711E1" w:rsidRDefault="00CD355B" w:rsidP="00927CAA">
      <w:pPr>
        <w:autoSpaceDE w:val="0"/>
        <w:autoSpaceDN w:val="0"/>
        <w:adjustRightInd w:val="0"/>
      </w:pPr>
      <w:r w:rsidRPr="009711E1">
        <w:t>«7.1.1.Определение границ прилегающих территорий.</w:t>
      </w:r>
    </w:p>
    <w:p w:rsidR="00CD355B" w:rsidRPr="009711E1" w:rsidRDefault="00CD355B" w:rsidP="00927CAA">
      <w:pPr>
        <w:ind w:firstLine="426"/>
        <w:jc w:val="both"/>
      </w:pPr>
      <w:r w:rsidRPr="009711E1"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CD355B" w:rsidRPr="009711E1" w:rsidRDefault="00CD355B" w:rsidP="00927CAA">
      <w:pPr>
        <w:ind w:firstLine="567"/>
        <w:jc w:val="both"/>
      </w:pPr>
      <w:r w:rsidRPr="009711E1"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CD355B" w:rsidRPr="009711E1" w:rsidRDefault="00CD355B" w:rsidP="00927CAA">
      <w:pPr>
        <w:shd w:val="clear" w:color="auto" w:fill="FFFFFF"/>
        <w:ind w:firstLine="567"/>
        <w:jc w:val="both"/>
      </w:pPr>
      <w:r w:rsidRPr="009711E1"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CD355B" w:rsidRPr="00152DC2" w:rsidRDefault="00CD355B" w:rsidP="00927CAA">
      <w:pPr>
        <w:jc w:val="both"/>
      </w:pPr>
      <w:r w:rsidRPr="009711E1"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</w:t>
      </w:r>
      <w:r>
        <w:t xml:space="preserve"> </w:t>
      </w:r>
      <w:r w:rsidRPr="00152DC2">
        <w:t>или тротуара;</w:t>
      </w:r>
    </w:p>
    <w:p w:rsidR="00CD355B" w:rsidRPr="00152DC2" w:rsidRDefault="00CD355B" w:rsidP="00927CAA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DC2">
        <w:rPr>
          <w:rFonts w:ascii="Times New Roman" w:hAnsi="Times New Roman" w:cs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CD355B" w:rsidRPr="00152DC2" w:rsidRDefault="00CD355B" w:rsidP="00927CAA">
      <w:pPr>
        <w:jc w:val="both"/>
      </w:pPr>
      <w:r w:rsidRPr="00152DC2"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CD355B" w:rsidRPr="00152DC2" w:rsidRDefault="00CD355B" w:rsidP="00927CAA">
      <w:pPr>
        <w:jc w:val="both"/>
      </w:pPr>
      <w:r w:rsidRPr="00152DC2"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CD355B" w:rsidRPr="00152DC2" w:rsidRDefault="00CD355B" w:rsidP="00927CAA">
      <w:pPr>
        <w:jc w:val="both"/>
      </w:pPr>
      <w:r w:rsidRPr="00152DC2">
        <w:t>5) для строительных площадок — 15 метров от ограждения строительной площадки по всему её периметру или тротуара;</w:t>
      </w:r>
    </w:p>
    <w:p w:rsidR="00CD355B" w:rsidRPr="009711E1" w:rsidRDefault="00CD355B" w:rsidP="00927CAA">
      <w:pPr>
        <w:tabs>
          <w:tab w:val="left" w:pos="0"/>
        </w:tabs>
        <w:overflowPunct w:val="0"/>
        <w:autoSpaceDE w:val="0"/>
        <w:jc w:val="both"/>
        <w:textAlignment w:val="baseline"/>
      </w:pPr>
      <w:r w:rsidRPr="00152DC2">
        <w:t xml:space="preserve">6) для зданий, строений, сооружений, </w:t>
      </w:r>
      <w:r w:rsidRPr="00152DC2">
        <w:rPr>
          <w:kern w:val="1"/>
          <w:lang w:eastAsia="ar-SA" w:bidi="ar-SA"/>
        </w:rPr>
        <w:t xml:space="preserve">у которых определены </w:t>
      </w:r>
      <w:r w:rsidRPr="00152DC2">
        <w:t xml:space="preserve">технические </w:t>
      </w:r>
      <w:r w:rsidRPr="00152DC2">
        <w:rPr>
          <w:kern w:val="1"/>
          <w:lang w:eastAsia="ar-SA" w:bidi="ar-SA"/>
        </w:rPr>
        <w:t>или санитарно-защитные зоны,</w:t>
      </w:r>
      <w:r w:rsidRPr="00152DC2">
        <w:t>— в пределах указанных зон;</w:t>
      </w:r>
    </w:p>
    <w:p w:rsidR="00CD355B" w:rsidRPr="009711E1" w:rsidRDefault="00CD355B" w:rsidP="00927CAA">
      <w:pPr>
        <w:jc w:val="both"/>
      </w:pPr>
      <w:r w:rsidRPr="009711E1">
        <w:t>7) для линейных объектов — 5 метров в каждую сторону по периметру от оси указанных объектов.</w:t>
      </w:r>
    </w:p>
    <w:p w:rsidR="00CD355B" w:rsidRPr="009711E1" w:rsidRDefault="00CD355B" w:rsidP="00927CAA">
      <w:pPr>
        <w:ind w:firstLine="567"/>
        <w:jc w:val="both"/>
      </w:pPr>
      <w:r w:rsidRPr="009711E1">
        <w:t>В случае совпадения (наложения) границ территорий, прилегающих к зданиям, строениям, сооружения</w:t>
      </w:r>
      <w:r>
        <w:t>м</w:t>
      </w:r>
      <w:r w:rsidRPr="009711E1"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CD355B" w:rsidRPr="009711E1" w:rsidRDefault="00CD355B" w:rsidP="00927CA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D355B" w:rsidRPr="009711E1" w:rsidRDefault="00CD355B" w:rsidP="00927C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CD355B" w:rsidRPr="009711E1" w:rsidRDefault="00CD355B" w:rsidP="00927C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CD355B" w:rsidRPr="009711E1" w:rsidRDefault="00CD355B" w:rsidP="00927C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CD355B" w:rsidRPr="009711E1" w:rsidRDefault="00CD355B" w:rsidP="00927CAA">
      <w:pPr>
        <w:pStyle w:val="11"/>
        <w:numPr>
          <w:ilvl w:val="3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7"/>
      <w:bookmarkEnd w:id="0"/>
      <w:r w:rsidRPr="009711E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711E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D355B" w:rsidRPr="009711E1" w:rsidRDefault="00CD355B" w:rsidP="00927CAA">
      <w:pPr>
        <w:ind w:firstLine="426"/>
        <w:jc w:val="both"/>
      </w:pPr>
      <w:r w:rsidRPr="009711E1">
        <w:t xml:space="preserve"> </w:t>
      </w:r>
      <w:proofErr w:type="gramStart"/>
      <w:r w:rsidRPr="009711E1">
        <w:t xml:space="preserve">Собственники и (или) иные законные владельцы зданий, строений, сооружений, земельных участков </w:t>
      </w:r>
      <w:r w:rsidRPr="009711E1">
        <w:rPr>
          <w:rFonts w:eastAsia="Times New Roman"/>
          <w:lang w:eastAsia="en-US"/>
        </w:rPr>
        <w:t>(за исключением собственников и (или) иных за</w:t>
      </w:r>
      <w:r w:rsidR="00B47C59">
        <w:rPr>
          <w:rFonts w:eastAsia="Times New Roman"/>
          <w:lang w:eastAsia="en-US"/>
        </w:rPr>
        <w:t xml:space="preserve">конных владельцев помещений    </w:t>
      </w:r>
      <w:r w:rsidRPr="009711E1">
        <w:rPr>
          <w:rFonts w:eastAsia="Times New Roman"/>
          <w:lang w:eastAsia="en-US"/>
        </w:rPr>
        <w:t xml:space="preserve">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t>Собственники и (или) иные законные владельцы)</w:t>
      </w:r>
      <w:r w:rsidRPr="009711E1">
        <w:rPr>
          <w:rFonts w:eastAsia="Times New Roman"/>
          <w:lang w:eastAsia="en-US"/>
        </w:rPr>
        <w:t xml:space="preserve"> </w:t>
      </w:r>
      <w:r w:rsidRPr="009711E1">
        <w:t xml:space="preserve">на </w:t>
      </w:r>
      <w:r w:rsidRPr="009711E1">
        <w:rPr>
          <w:rFonts w:eastAsia="Times New Roman"/>
          <w:lang w:eastAsia="en-US"/>
        </w:rPr>
        <w:t xml:space="preserve">добровольной   и безвозмездной основе могут </w:t>
      </w:r>
      <w:r w:rsidRPr="009711E1"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CD355B" w:rsidRPr="009711E1" w:rsidRDefault="00CD355B" w:rsidP="00927CAA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9711E1">
        <w:rPr>
          <w:rFonts w:eastAsia="Times New Roman"/>
          <w:lang w:eastAsia="en-US"/>
        </w:rPr>
        <w:t xml:space="preserve">Трудовое участие — участие </w:t>
      </w:r>
      <w:r w:rsidRPr="009711E1">
        <w:t>Собственников и (или) иных законных владельцев</w:t>
      </w:r>
      <w:r w:rsidRPr="009711E1">
        <w:rPr>
          <w:rFonts w:eastAsia="Times New Roman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9711E1">
        <w:rPr>
          <w:rFonts w:eastAsia="Times New Roman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9711E1">
        <w:rPr>
          <w:rFonts w:eastAsia="Times New Roman"/>
          <w:lang w:eastAsia="en-US"/>
        </w:rPr>
        <w:t>2) очистка и покраска элементов благоустройства;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9711E1">
        <w:rPr>
          <w:rFonts w:eastAsia="Times New Roman"/>
          <w:lang w:eastAsia="en-US"/>
        </w:rPr>
        <w:t>3) посадка деревьев, кустарников;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9711E1">
        <w:rPr>
          <w:rFonts w:eastAsia="Times New Roman"/>
          <w:lang w:eastAsia="en-US"/>
        </w:rPr>
        <w:t>4) иные работы.</w:t>
      </w:r>
    </w:p>
    <w:p w:rsidR="00CD355B" w:rsidRPr="009711E1" w:rsidRDefault="00CD355B" w:rsidP="00927CAA">
      <w:pPr>
        <w:ind w:firstLine="567"/>
        <w:jc w:val="both"/>
      </w:pPr>
      <w:r w:rsidRPr="009711E1"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CD355B" w:rsidRPr="009711E1" w:rsidRDefault="00CD355B" w:rsidP="00927CAA">
      <w:pPr>
        <w:jc w:val="both"/>
      </w:pPr>
      <w:r w:rsidRPr="009711E1">
        <w:t>1) пожертвований в соответствии со статьёй 582 Гражданского кодекса Российской Федерации;</w:t>
      </w:r>
    </w:p>
    <w:p w:rsidR="00CD355B" w:rsidRPr="009711E1" w:rsidRDefault="00CD355B" w:rsidP="00927CAA">
      <w:pPr>
        <w:jc w:val="both"/>
      </w:pPr>
      <w:r w:rsidRPr="009711E1"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</w:pPr>
      <w:r w:rsidRPr="009711E1">
        <w:rPr>
          <w:rFonts w:eastAsia="Times New Roman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CD355B" w:rsidRPr="009711E1" w:rsidRDefault="00CD355B" w:rsidP="00927CAA">
      <w:pPr>
        <w:autoSpaceDE w:val="0"/>
        <w:autoSpaceDN w:val="0"/>
        <w:adjustRightInd w:val="0"/>
        <w:jc w:val="both"/>
      </w:pPr>
      <w:r w:rsidRPr="009711E1">
        <w:rPr>
          <w:rFonts w:eastAsia="Times New Roman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CD355B" w:rsidRPr="009711E1" w:rsidRDefault="00CD355B" w:rsidP="00927CAA">
      <w:pPr>
        <w:ind w:firstLine="567"/>
        <w:jc w:val="both"/>
      </w:pPr>
      <w:r w:rsidRPr="009711E1">
        <w:t xml:space="preserve"> </w:t>
      </w:r>
    </w:p>
    <w:p w:rsidR="00CD355B" w:rsidRPr="009711E1" w:rsidRDefault="00CD355B" w:rsidP="00927CAA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«Сергиевский вестник».</w:t>
      </w:r>
    </w:p>
    <w:p w:rsidR="00CD355B" w:rsidRPr="009711E1" w:rsidRDefault="00CD355B" w:rsidP="00927CAA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CD355B" w:rsidRPr="009711E1" w:rsidRDefault="00CD355B" w:rsidP="00927CAA"/>
    <w:p w:rsidR="00864076" w:rsidRPr="00864076" w:rsidRDefault="00864076" w:rsidP="00864076">
      <w:r w:rsidRPr="00864076">
        <w:t>Председатель собрания представителей</w:t>
      </w:r>
    </w:p>
    <w:p w:rsidR="00864076" w:rsidRPr="00864076" w:rsidRDefault="00864076" w:rsidP="00864076">
      <w:r w:rsidRPr="00864076">
        <w:t>городского поселения Суходол</w:t>
      </w:r>
    </w:p>
    <w:p w:rsidR="00864076" w:rsidRPr="00864076" w:rsidRDefault="00864076" w:rsidP="00864076">
      <w:pPr>
        <w:pStyle w:val="aa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864076" w:rsidRPr="00864076" w:rsidRDefault="00864076" w:rsidP="00864076">
      <w:pPr>
        <w:pStyle w:val="aa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С.И. Баранов</w:t>
      </w:r>
    </w:p>
    <w:p w:rsidR="00864076" w:rsidRPr="00864076" w:rsidRDefault="00864076" w:rsidP="00864076">
      <w:pPr>
        <w:pStyle w:val="aa"/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4076" w:rsidRPr="00864076" w:rsidRDefault="00864076" w:rsidP="00864076">
      <w:pPr>
        <w:pStyle w:val="aa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Глава городского поселения  Суходол</w:t>
      </w:r>
    </w:p>
    <w:p w:rsidR="00864076" w:rsidRPr="00864076" w:rsidRDefault="00864076" w:rsidP="00864076">
      <w:pPr>
        <w:pStyle w:val="aa"/>
        <w:tabs>
          <w:tab w:val="left" w:pos="198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864076" w:rsidRPr="00864076" w:rsidRDefault="00864076" w:rsidP="00864076">
      <w:pPr>
        <w:pStyle w:val="aa"/>
        <w:tabs>
          <w:tab w:val="left" w:pos="1985"/>
        </w:tabs>
        <w:spacing w:after="0"/>
        <w:jc w:val="left"/>
        <w:rPr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В.В. Сапрыкин</w:t>
      </w:r>
    </w:p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>
      <w:bookmarkStart w:id="1" w:name="_GoBack"/>
      <w:bookmarkEnd w:id="1"/>
    </w:p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p w:rsidR="00CD355B" w:rsidRDefault="00CD355B"/>
    <w:sectPr w:rsidR="00CD355B" w:rsidSect="0020526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30"/>
    <w:rsid w:val="0008245D"/>
    <w:rsid w:val="000E3E75"/>
    <w:rsid w:val="00152DC2"/>
    <w:rsid w:val="00187510"/>
    <w:rsid w:val="00205260"/>
    <w:rsid w:val="00222410"/>
    <w:rsid w:val="002349EC"/>
    <w:rsid w:val="00236B79"/>
    <w:rsid w:val="00260361"/>
    <w:rsid w:val="002678EF"/>
    <w:rsid w:val="00275B02"/>
    <w:rsid w:val="002B23DA"/>
    <w:rsid w:val="003106F7"/>
    <w:rsid w:val="003A4148"/>
    <w:rsid w:val="004A004E"/>
    <w:rsid w:val="00530E58"/>
    <w:rsid w:val="00565784"/>
    <w:rsid w:val="005745F7"/>
    <w:rsid w:val="005A4367"/>
    <w:rsid w:val="005A4764"/>
    <w:rsid w:val="00611D32"/>
    <w:rsid w:val="00625A04"/>
    <w:rsid w:val="00724442"/>
    <w:rsid w:val="00762403"/>
    <w:rsid w:val="007E4DD2"/>
    <w:rsid w:val="008452D3"/>
    <w:rsid w:val="00864076"/>
    <w:rsid w:val="008E69F3"/>
    <w:rsid w:val="00927CAA"/>
    <w:rsid w:val="00932F80"/>
    <w:rsid w:val="00942988"/>
    <w:rsid w:val="009563BA"/>
    <w:rsid w:val="00970522"/>
    <w:rsid w:val="009711E1"/>
    <w:rsid w:val="009E6DB9"/>
    <w:rsid w:val="009F36C9"/>
    <w:rsid w:val="009F4B30"/>
    <w:rsid w:val="00A53126"/>
    <w:rsid w:val="00A974D0"/>
    <w:rsid w:val="00B33C8E"/>
    <w:rsid w:val="00B47C59"/>
    <w:rsid w:val="00B75431"/>
    <w:rsid w:val="00BC31B4"/>
    <w:rsid w:val="00C9242A"/>
    <w:rsid w:val="00CB1BF2"/>
    <w:rsid w:val="00CD355B"/>
    <w:rsid w:val="00D74BC6"/>
    <w:rsid w:val="00DB4601"/>
    <w:rsid w:val="00DC7ABF"/>
    <w:rsid w:val="00DD4174"/>
    <w:rsid w:val="00DD76C1"/>
    <w:rsid w:val="00E46E21"/>
    <w:rsid w:val="00FA121D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F4B30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4B3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B30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locked/>
    <w:rsid w:val="009F4B30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9F4B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F4B30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a3">
    <w:name w:val="Hyperlink"/>
    <w:uiPriority w:val="99"/>
    <w:rsid w:val="009F4B3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9F4B30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a5">
    <w:name w:val="Основной текст с отступом Знак"/>
    <w:link w:val="a4"/>
    <w:uiPriority w:val="99"/>
    <w:locked/>
    <w:rsid w:val="009F4B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9F4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9F4B30"/>
    <w:pPr>
      <w:suppressLineNumbers/>
    </w:pPr>
    <w:rPr>
      <w:rFonts w:ascii="Arial" w:hAnsi="Arial" w:cs="Arial"/>
      <w:kern w:val="0"/>
      <w:lang w:eastAsia="ru-RU" w:bidi="ar-SA"/>
    </w:rPr>
  </w:style>
  <w:style w:type="table" w:styleId="a8">
    <w:name w:val="Table Grid"/>
    <w:basedOn w:val="a1"/>
    <w:uiPriority w:val="99"/>
    <w:rsid w:val="009F4B3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C9242A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27CA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uiPriority w:val="99"/>
    <w:rsid w:val="00927C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927CAA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a9">
    <w:name w:val="caption"/>
    <w:basedOn w:val="a"/>
    <w:next w:val="a"/>
    <w:uiPriority w:val="99"/>
    <w:qFormat/>
    <w:locked/>
    <w:rsid w:val="00927CAA"/>
    <w:pPr>
      <w:framePr w:w="8341" w:h="2980" w:hSpace="10080" w:vSpace="40" w:wrap="notBeside" w:vAnchor="text" w:hAnchor="page" w:x="1441" w:y="1322" w:anchorLock="1"/>
      <w:suppressAutoHyphens w:val="0"/>
    </w:pPr>
    <w:rPr>
      <w:kern w:val="0"/>
      <w:sz w:val="28"/>
      <w:szCs w:val="28"/>
      <w:lang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864076"/>
    <w:pPr>
      <w:suppressAutoHyphens w:val="0"/>
      <w:spacing w:after="120"/>
      <w:jc w:val="both"/>
    </w:pPr>
    <w:rPr>
      <w:rFonts w:ascii="Arial" w:eastAsia="Times New Roman" w:hAnsi="Arial" w:cs="Arial"/>
      <w:kern w:val="0"/>
      <w:sz w:val="16"/>
      <w:szCs w:val="16"/>
      <w:lang w:eastAsia="ru-RU" w:bidi="ar-SA"/>
    </w:rPr>
  </w:style>
  <w:style w:type="character" w:customStyle="1" w:styleId="ab">
    <w:name w:val="Основной текст Знак"/>
    <w:link w:val="aa"/>
    <w:uiPriority w:val="99"/>
    <w:semiHidden/>
    <w:rsid w:val="00864076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2018-09-10T06:43:00Z</cp:lastPrinted>
  <dcterms:created xsi:type="dcterms:W3CDTF">2018-09-14T11:02:00Z</dcterms:created>
  <dcterms:modified xsi:type="dcterms:W3CDTF">2018-09-14T12:05:00Z</dcterms:modified>
</cp:coreProperties>
</file>